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60" w:rsidRPr="00B81860" w:rsidRDefault="00B81860" w:rsidP="00B81860">
      <w:pPr>
        <w:tabs>
          <w:tab w:val="left" w:pos="8235"/>
        </w:tabs>
        <w:rPr>
          <w:rFonts w:ascii="Times New Roman" w:hAnsi="Times New Roman" w:cs="Times New Roman"/>
        </w:rPr>
      </w:pPr>
      <w:r>
        <w:tab/>
      </w:r>
      <w:r w:rsidRPr="00B81860">
        <w:rPr>
          <w:rFonts w:ascii="Times New Roman" w:hAnsi="Times New Roman" w:cs="Times New Roman"/>
        </w:rPr>
        <w:t>Утверждаю</w:t>
      </w:r>
    </w:p>
    <w:p w:rsidR="00B81860" w:rsidRPr="00B81860" w:rsidRDefault="00702344" w:rsidP="00B81860">
      <w:pPr>
        <w:tabs>
          <w:tab w:val="left" w:pos="8235"/>
        </w:tabs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Заведующая</w:t>
      </w:r>
      <w:r w:rsidR="00B81860" w:rsidRPr="00B81860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Коровина</w:t>
      </w:r>
      <w:proofErr w:type="gramEnd"/>
      <w:r>
        <w:rPr>
          <w:rFonts w:ascii="Times New Roman" w:hAnsi="Times New Roman" w:cs="Times New Roman"/>
        </w:rPr>
        <w:t xml:space="preserve"> И.Л.</w:t>
      </w:r>
    </w:p>
    <w:p w:rsidR="00B81860" w:rsidRPr="00B81860" w:rsidRDefault="00B81860" w:rsidP="00B81860">
      <w:pPr>
        <w:tabs>
          <w:tab w:val="left" w:pos="7095"/>
        </w:tabs>
        <w:rPr>
          <w:rFonts w:ascii="Times New Roman" w:hAnsi="Times New Roman" w:cs="Times New Roman"/>
        </w:rPr>
      </w:pPr>
      <w:r w:rsidRPr="00B81860">
        <w:rPr>
          <w:rFonts w:ascii="Times New Roman" w:hAnsi="Times New Roman" w:cs="Times New Roman"/>
        </w:rPr>
        <w:tab/>
        <w:t>27.12.202</w:t>
      </w:r>
      <w:r w:rsidR="003247A0">
        <w:rPr>
          <w:rFonts w:ascii="Times New Roman" w:hAnsi="Times New Roman" w:cs="Times New Roman"/>
        </w:rPr>
        <w:t>2</w:t>
      </w:r>
      <w:r w:rsidRPr="00B81860">
        <w:rPr>
          <w:rFonts w:ascii="Times New Roman" w:hAnsi="Times New Roman" w:cs="Times New Roman"/>
        </w:rPr>
        <w:t xml:space="preserve"> г.</w:t>
      </w:r>
    </w:p>
    <w:p w:rsidR="00B81860" w:rsidRDefault="00B81860"/>
    <w:p w:rsidR="00B81860" w:rsidRPr="00B81860" w:rsidRDefault="00B81860" w:rsidP="00B81860"/>
    <w:p w:rsidR="00B81860" w:rsidRDefault="00B81860" w:rsidP="00B81860"/>
    <w:p w:rsidR="00B81860" w:rsidRPr="00B81860" w:rsidRDefault="00B81860" w:rsidP="00B81860">
      <w:pPr>
        <w:pStyle w:val="a3"/>
        <w:shd w:val="clear" w:color="auto" w:fill="FFFFFF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>
        <w:tab/>
      </w:r>
      <w:r w:rsidRPr="00B8186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План работы комиссии по противодействию коррупции  в  М</w:t>
      </w:r>
      <w:r w:rsidR="00702344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 xml:space="preserve">ДОУ «Ладушки» </w:t>
      </w:r>
      <w:r w:rsidRPr="00B8186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на 202</w:t>
      </w:r>
      <w:r w:rsidR="003247A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>3</w:t>
      </w:r>
      <w:r w:rsidRPr="00B81860"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  <w:t xml:space="preserve"> год</w:t>
      </w:r>
    </w:p>
    <w:p w:rsidR="00B81860" w:rsidRPr="00B81860" w:rsidRDefault="00B81860" w:rsidP="00B818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8186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6378"/>
        <w:gridCol w:w="992"/>
        <w:gridCol w:w="1148"/>
      </w:tblGrid>
      <w:tr w:rsidR="00B81860" w:rsidRPr="00B81860" w:rsidTr="00B81860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860" w:rsidRPr="00B81860" w:rsidRDefault="00B81860" w:rsidP="00B81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860" w:rsidRPr="00B81860" w:rsidRDefault="00B81860" w:rsidP="00B81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рассматриваемые на заседании комиссии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860" w:rsidRPr="00B81860" w:rsidRDefault="00B81860" w:rsidP="00B81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860" w:rsidRPr="00B81860" w:rsidRDefault="00B81860" w:rsidP="00B81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1860" w:rsidRPr="00B81860" w:rsidTr="00B81860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860" w:rsidRPr="00B81860" w:rsidRDefault="00B81860" w:rsidP="00B81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860" w:rsidRPr="00B81860" w:rsidRDefault="00B81860" w:rsidP="00B81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1</w:t>
            </w:r>
          </w:p>
          <w:p w:rsidR="00B81860" w:rsidRPr="00B81860" w:rsidRDefault="00B81860" w:rsidP="00B8186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работы комиссии по противодействию коррупции в школе 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81860" w:rsidRPr="00B81860" w:rsidRDefault="00B81860" w:rsidP="00B81860">
            <w:pPr>
              <w:numPr>
                <w:ilvl w:val="0"/>
                <w:numId w:val="1"/>
              </w:numPr>
              <w:tabs>
                <w:tab w:val="clear" w:pos="720"/>
                <w:tab w:val="num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федеральных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</w:t>
            </w: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законов по противодействию</w:t>
            </w:r>
            <w:proofErr w:type="gramEnd"/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коррупции.</w:t>
            </w:r>
          </w:p>
          <w:p w:rsidR="00B81860" w:rsidRPr="00B81860" w:rsidRDefault="00E75675" w:rsidP="00B8186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Беседы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81860"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ответственности работников за  соблюдение должностных обязанностей на предмет коррупции.</w:t>
            </w:r>
          </w:p>
          <w:p w:rsidR="00B81860" w:rsidRPr="00B81860" w:rsidRDefault="00B81860" w:rsidP="00E7567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860" w:rsidRPr="00B81860" w:rsidRDefault="00B81860" w:rsidP="00B81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1860" w:rsidRPr="00B81860" w:rsidRDefault="00B81860" w:rsidP="00B81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860" w:rsidRPr="00B81860" w:rsidRDefault="00B81860" w:rsidP="00B81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1860" w:rsidRPr="00B81860" w:rsidRDefault="00702344" w:rsidP="00B81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B81860" w:rsidRPr="00B81860" w:rsidTr="00B81860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860" w:rsidRPr="00B81860" w:rsidRDefault="00B81860" w:rsidP="00B81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860" w:rsidRPr="00B81860" w:rsidRDefault="00B81860" w:rsidP="00B81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2</w:t>
            </w:r>
          </w:p>
          <w:p w:rsidR="00B81860" w:rsidRPr="00B81860" w:rsidRDefault="00B81860" w:rsidP="00B81860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 ведении  и периодическом обновлении на официальном сайте </w:t>
            </w:r>
            <w:r w:rsidR="00E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рубрики «Противодействие коррупции»</w:t>
            </w:r>
          </w:p>
          <w:p w:rsidR="00702344" w:rsidRDefault="00B81860" w:rsidP="00B818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3.Отчёт о работе официального сайта в целях обеспечения прозрачности деятельности </w:t>
            </w:r>
            <w:r w:rsidR="00E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</w:p>
          <w:p w:rsidR="00B81860" w:rsidRPr="00B81860" w:rsidRDefault="00B81860" w:rsidP="00B818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4.Анализ работы комиссии с обращениями граждан и юридических лиц, содержащими сведения о коррупционной деятельности работников.</w:t>
            </w:r>
          </w:p>
          <w:p w:rsidR="00B81860" w:rsidRPr="00B81860" w:rsidRDefault="00B81860" w:rsidP="00B81860">
            <w:pPr>
              <w:spacing w:before="100" w:beforeAutospacing="1" w:after="100" w:afterAutospacing="1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860" w:rsidRPr="00B81860" w:rsidRDefault="00B81860" w:rsidP="00B81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1860" w:rsidRPr="00B81860" w:rsidRDefault="00B81860" w:rsidP="00B81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860" w:rsidRPr="00B81860" w:rsidRDefault="00B81860" w:rsidP="00B81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1860" w:rsidRPr="00B81860" w:rsidRDefault="00B81860" w:rsidP="00B81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Председа-тель</w:t>
            </w:r>
            <w:proofErr w:type="spellEnd"/>
            <w:proofErr w:type="gramEnd"/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B81860" w:rsidRPr="00B81860" w:rsidTr="00B81860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860" w:rsidRPr="00B81860" w:rsidRDefault="00B81860" w:rsidP="00B81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860" w:rsidRPr="00B81860" w:rsidRDefault="00B81860" w:rsidP="00B8186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3</w:t>
            </w:r>
          </w:p>
          <w:p w:rsidR="00B81860" w:rsidRPr="00B81860" w:rsidRDefault="00B81860" w:rsidP="00B8186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 итогах проведения экспертизы действующих локальных нормативных актов на наличие коррупционной составляющей.</w:t>
            </w:r>
          </w:p>
          <w:p w:rsidR="00B81860" w:rsidRPr="00B81860" w:rsidRDefault="00B81860" w:rsidP="00B8186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открытости деятельности образовательного учреждения (размещение на официальном сайте отчёта о </w:t>
            </w:r>
            <w:proofErr w:type="spellStart"/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результатов независимой оценки качества и др.)</w:t>
            </w:r>
          </w:p>
          <w:p w:rsidR="00B81860" w:rsidRPr="00B81860" w:rsidRDefault="00B81860" w:rsidP="00B81860">
            <w:pPr>
              <w:spacing w:before="100" w:beforeAutospacing="1" w:after="100" w:afterAutospacing="1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81860" w:rsidRPr="00B81860" w:rsidRDefault="00B81860" w:rsidP="00B8186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антикоррупционного воспитания обучающихся, о проведении мероприятий, приуроченных к Международному дню борьбы с коррупцией</w:t>
            </w:r>
          </w:p>
          <w:p w:rsidR="00B81860" w:rsidRPr="00B81860" w:rsidRDefault="00B81860" w:rsidP="00B81860">
            <w:pPr>
              <w:spacing w:before="100" w:beforeAutospacing="1" w:after="100" w:afterAutospacing="1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860" w:rsidRPr="00B81860" w:rsidRDefault="00B81860" w:rsidP="00B81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квартал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860" w:rsidRPr="00B81860" w:rsidRDefault="00B81860" w:rsidP="00B81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B81860" w:rsidRPr="00B81860" w:rsidTr="00B81860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860" w:rsidRPr="00B81860" w:rsidRDefault="00B81860" w:rsidP="00B81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860" w:rsidRPr="00B81860" w:rsidRDefault="00B81860" w:rsidP="00B81860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4</w:t>
            </w:r>
          </w:p>
          <w:p w:rsidR="00B81860" w:rsidRPr="00B81860" w:rsidRDefault="00B81860" w:rsidP="00B8186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 обеспечении гласности и прозрачности размещения заказов на поставки товаров, выполнение работ, в том числе путем проведения открытых аукционов в электронной форме,</w:t>
            </w: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целью предотвращения коррупции при исполнении № 44-ФЗ от 05.04.2013 в 20</w:t>
            </w:r>
            <w:r w:rsidR="00E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B81860" w:rsidRPr="00B81860" w:rsidRDefault="00B81860" w:rsidP="00B81860">
            <w:pPr>
              <w:numPr>
                <w:ilvl w:val="0"/>
                <w:numId w:val="5"/>
              </w:numPr>
              <w:tabs>
                <w:tab w:val="clear" w:pos="720"/>
                <w:tab w:val="num" w:pos="2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целевом использовании средств </w:t>
            </w:r>
            <w:r w:rsidR="00E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70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в 20</w:t>
            </w:r>
            <w:r w:rsidR="0070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B81860" w:rsidRPr="00B81860" w:rsidRDefault="00B81860" w:rsidP="00B8186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соблюдении порядка административных процедур по приёму и рассмотрению жалоб и обращений обучающихся, педагогов, родителей (законных представителей)</w:t>
            </w:r>
          </w:p>
          <w:p w:rsidR="00B81860" w:rsidRPr="00B81860" w:rsidRDefault="00B81860" w:rsidP="00B8186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изменений законодательства по вопросам противодействия коррупции за 20</w:t>
            </w:r>
            <w:r w:rsidR="00E7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 Новое в законодательстве о коррупции.</w:t>
            </w:r>
          </w:p>
          <w:p w:rsidR="00B81860" w:rsidRPr="00B81860" w:rsidRDefault="00B81860" w:rsidP="00B8186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работы комиссии за 20</w:t>
            </w:r>
            <w:r w:rsidR="0014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 Анализ исполнения Плана мероприятий по противодействию коррупции в 20</w:t>
            </w:r>
            <w:r w:rsidR="0014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2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B81860" w:rsidRPr="00B81860" w:rsidRDefault="00B81860" w:rsidP="00B81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860" w:rsidRPr="00B81860" w:rsidRDefault="00B81860" w:rsidP="00B81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1860" w:rsidRPr="00B81860" w:rsidRDefault="00B81860" w:rsidP="00B818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1860" w:rsidRPr="00B81860" w:rsidRDefault="00B81860" w:rsidP="00B81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81860" w:rsidRPr="00B81860" w:rsidRDefault="00B81860" w:rsidP="00B818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Председа-тель</w:t>
            </w:r>
            <w:proofErr w:type="spellEnd"/>
            <w:proofErr w:type="gramEnd"/>
            <w:r w:rsidRPr="00B81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</w:tbl>
    <w:p w:rsidR="00B81860" w:rsidRPr="00B81860" w:rsidRDefault="00B81860" w:rsidP="00B818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Примечание: В случае необходимости возможно проведение внеочередных заседаний. В течение года в план работы могут быть внесены дополнения, по решению Председателя комиссии.</w:t>
      </w:r>
    </w:p>
    <w:p w:rsidR="00B81860" w:rsidRPr="00B81860" w:rsidRDefault="00B81860" w:rsidP="00B818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8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1860" w:rsidRPr="00B81860" w:rsidRDefault="00B81860" w:rsidP="00B818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8186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91D7E" w:rsidRPr="00B81860" w:rsidRDefault="00C91D7E" w:rsidP="00B81860">
      <w:pPr>
        <w:tabs>
          <w:tab w:val="left" w:pos="1560"/>
        </w:tabs>
      </w:pPr>
    </w:p>
    <w:sectPr w:rsidR="00C91D7E" w:rsidRPr="00B8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66A" w:rsidRDefault="0056666A" w:rsidP="00B81860">
      <w:pPr>
        <w:spacing w:after="0" w:line="240" w:lineRule="auto"/>
      </w:pPr>
      <w:r>
        <w:separator/>
      </w:r>
    </w:p>
  </w:endnote>
  <w:endnote w:type="continuationSeparator" w:id="0">
    <w:p w:rsidR="0056666A" w:rsidRDefault="0056666A" w:rsidP="00B8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66A" w:rsidRDefault="0056666A" w:rsidP="00B81860">
      <w:pPr>
        <w:spacing w:after="0" w:line="240" w:lineRule="auto"/>
      </w:pPr>
      <w:r>
        <w:separator/>
      </w:r>
    </w:p>
  </w:footnote>
  <w:footnote w:type="continuationSeparator" w:id="0">
    <w:p w:rsidR="0056666A" w:rsidRDefault="0056666A" w:rsidP="00B81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D029B"/>
    <w:multiLevelType w:val="multilevel"/>
    <w:tmpl w:val="518C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50A1A"/>
    <w:multiLevelType w:val="multilevel"/>
    <w:tmpl w:val="8904CF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907CF0"/>
    <w:multiLevelType w:val="multilevel"/>
    <w:tmpl w:val="B33E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25477"/>
    <w:multiLevelType w:val="multilevel"/>
    <w:tmpl w:val="1C0E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14319C"/>
    <w:multiLevelType w:val="multilevel"/>
    <w:tmpl w:val="C182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60"/>
    <w:rsid w:val="0014148C"/>
    <w:rsid w:val="002C2FE0"/>
    <w:rsid w:val="003247A0"/>
    <w:rsid w:val="0056666A"/>
    <w:rsid w:val="00702344"/>
    <w:rsid w:val="009A6E5B"/>
    <w:rsid w:val="00B81860"/>
    <w:rsid w:val="00C91D7E"/>
    <w:rsid w:val="00D7682D"/>
    <w:rsid w:val="00E7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860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81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1860"/>
  </w:style>
  <w:style w:type="paragraph" w:styleId="a6">
    <w:name w:val="footer"/>
    <w:basedOn w:val="a"/>
    <w:link w:val="a7"/>
    <w:uiPriority w:val="99"/>
    <w:unhideWhenUsed/>
    <w:rsid w:val="00B81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1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860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81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1860"/>
  </w:style>
  <w:style w:type="paragraph" w:styleId="a6">
    <w:name w:val="footer"/>
    <w:basedOn w:val="a"/>
    <w:link w:val="a7"/>
    <w:uiPriority w:val="99"/>
    <w:unhideWhenUsed/>
    <w:rsid w:val="00B81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2022-12-20T10:44:00Z</dcterms:created>
  <dcterms:modified xsi:type="dcterms:W3CDTF">2023-05-05T09:43:00Z</dcterms:modified>
</cp:coreProperties>
</file>