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39" w:rsidRDefault="006E1F31">
      <w:pPr>
        <w:pStyle w:val="320"/>
        <w:framePr w:w="9389" w:h="824" w:hRule="exact" w:wrap="none" w:vAnchor="page" w:hAnchor="page" w:x="1297" w:y="1519"/>
        <w:shd w:val="clear" w:color="auto" w:fill="auto"/>
        <w:spacing w:after="15" w:line="250" w:lineRule="exact"/>
        <w:ind w:left="20"/>
      </w:pPr>
      <w:bookmarkStart w:id="0" w:name="bookmark0"/>
      <w:r>
        <w:t>АКТ</w:t>
      </w:r>
      <w:bookmarkEnd w:id="0"/>
    </w:p>
    <w:p w:rsidR="00137339" w:rsidRDefault="006E1F31">
      <w:pPr>
        <w:pStyle w:val="3"/>
        <w:framePr w:w="9389" w:h="824" w:hRule="exact" w:wrap="none" w:vAnchor="page" w:hAnchor="page" w:x="1297" w:y="1519"/>
        <w:shd w:val="clear" w:color="auto" w:fill="auto"/>
        <w:spacing w:before="0" w:after="0" w:line="210" w:lineRule="exact"/>
        <w:ind w:left="20"/>
      </w:pPr>
      <w:r>
        <w:t>обследования объекта образовательной сферы</w:t>
      </w:r>
    </w:p>
    <w:p w:rsidR="002B5867" w:rsidRDefault="002B5867">
      <w:pPr>
        <w:pStyle w:val="3"/>
        <w:framePr w:w="9389" w:h="824" w:hRule="exact" w:wrap="none" w:vAnchor="page" w:hAnchor="page" w:x="1297" w:y="1519"/>
        <w:shd w:val="clear" w:color="auto" w:fill="auto"/>
        <w:spacing w:before="0" w:after="0" w:line="210" w:lineRule="exact"/>
        <w:ind w:left="20"/>
      </w:pPr>
      <w:r>
        <w:t>МОУ детский сад «Ладушки»</w:t>
      </w:r>
    </w:p>
    <w:p w:rsidR="00137339" w:rsidRDefault="006E1F31">
      <w:pPr>
        <w:pStyle w:val="3"/>
        <w:framePr w:w="9389" w:h="1089" w:hRule="exact" w:wrap="none" w:vAnchor="page" w:hAnchor="page" w:x="1297" w:y="2348"/>
        <w:shd w:val="clear" w:color="auto" w:fill="auto"/>
        <w:spacing w:before="0" w:after="0" w:line="264" w:lineRule="exact"/>
        <w:ind w:left="3700"/>
        <w:jc w:val="left"/>
      </w:pPr>
      <w:r>
        <w:t>(наименование объекта)</w:t>
      </w:r>
    </w:p>
    <w:p w:rsidR="00137339" w:rsidRDefault="006E1F31">
      <w:pPr>
        <w:pStyle w:val="20"/>
        <w:framePr w:w="9389" w:h="1089" w:hRule="exact" w:wrap="none" w:vAnchor="page" w:hAnchor="page" w:x="1297" w:y="2348"/>
        <w:shd w:val="clear" w:color="auto" w:fill="auto"/>
        <w:tabs>
          <w:tab w:val="left" w:leader="underscore" w:pos="8368"/>
          <w:tab w:val="left" w:leader="underscore" w:pos="8459"/>
        </w:tabs>
        <w:ind w:left="40"/>
      </w:pPr>
      <w:r>
        <w:t xml:space="preserve">Адрес объекта: </w:t>
      </w:r>
      <w:r w:rsidR="002B5867">
        <w:rPr>
          <w:rStyle w:val="21"/>
          <w:vertAlign w:val="superscript"/>
        </w:rPr>
        <w:t>д.</w:t>
      </w:r>
      <w:r w:rsidR="002B5867">
        <w:rPr>
          <w:rStyle w:val="21"/>
          <w:sz w:val="24"/>
          <w:szCs w:val="24"/>
          <w:vertAlign w:val="superscript"/>
        </w:rPr>
        <w:t>Игнатцево,ул.Луговая д.1.</w:t>
      </w:r>
      <w:r>
        <w:tab/>
      </w:r>
      <w:r>
        <w:tab/>
      </w:r>
    </w:p>
    <w:p w:rsidR="00137339" w:rsidRDefault="002B5867">
      <w:pPr>
        <w:pStyle w:val="31"/>
        <w:framePr w:w="9389" w:h="1089" w:hRule="exact" w:wrap="none" w:vAnchor="page" w:hAnchor="page" w:x="1297" w:y="2348"/>
        <w:shd w:val="clear" w:color="auto" w:fill="auto"/>
        <w:tabs>
          <w:tab w:val="left" w:pos="4211"/>
        </w:tabs>
        <w:ind w:left="40"/>
      </w:pPr>
      <w:r>
        <w:t>Обследующие (&lt;Ф.И.</w:t>
      </w:r>
      <w:r w:rsidR="006E1F31">
        <w:t>О, должность)</w:t>
      </w:r>
      <w:r>
        <w:rPr>
          <w:sz w:val="24"/>
          <w:szCs w:val="24"/>
        </w:rPr>
        <w:t>инспектор направления ОУУП ПДИ Первомайского МО МВД России старший полиции Шишмарева М.А.</w:t>
      </w:r>
      <w:r w:rsidR="006E1F31">
        <w:tab/>
      </w:r>
    </w:p>
    <w:p w:rsidR="002B5867" w:rsidRDefault="006E1F31" w:rsidP="002B5867">
      <w:pPr>
        <w:pStyle w:val="40"/>
        <w:framePr w:w="9389" w:h="1089" w:hRule="exact" w:wrap="none" w:vAnchor="page" w:hAnchor="page" w:x="1297" w:y="2348"/>
        <w:shd w:val="clear" w:color="auto" w:fill="auto"/>
        <w:tabs>
          <w:tab w:val="left" w:pos="1288"/>
          <w:tab w:val="left" w:pos="6789"/>
        </w:tabs>
        <w:spacing w:line="100" w:lineRule="exact"/>
        <w:ind w:left="40"/>
        <w:rPr>
          <w:rStyle w:val="10pt0pt"/>
        </w:rPr>
      </w:pPr>
      <w:r>
        <w:t>(</w:t>
      </w:r>
    </w:p>
    <w:p w:rsidR="00137339" w:rsidRDefault="006E1F31">
      <w:pPr>
        <w:pStyle w:val="3"/>
        <w:framePr w:w="9389" w:h="1089" w:hRule="exact" w:wrap="none" w:vAnchor="page" w:hAnchor="page" w:x="1297" w:y="2348"/>
        <w:numPr>
          <w:ilvl w:val="0"/>
          <w:numId w:val="1"/>
        </w:numPr>
        <w:shd w:val="clear" w:color="auto" w:fill="auto"/>
        <w:tabs>
          <w:tab w:val="left" w:pos="1667"/>
          <w:tab w:val="left" w:pos="4134"/>
          <w:tab w:val="left" w:leader="underscore" w:pos="5368"/>
          <w:tab w:val="left" w:pos="251"/>
        </w:tabs>
        <w:spacing w:before="0" w:after="0" w:line="210" w:lineRule="exact"/>
        <w:ind w:left="40"/>
        <w:jc w:val="left"/>
      </w:pPr>
      <w:r>
        <w:rPr>
          <w:rStyle w:val="10pt0pt"/>
        </w:rPr>
        <w:tab/>
      </w:r>
    </w:p>
    <w:p w:rsidR="00137339" w:rsidRDefault="006E1F31">
      <w:pPr>
        <w:pStyle w:val="50"/>
        <w:framePr w:wrap="none" w:vAnchor="page" w:hAnchor="page" w:x="1297" w:y="3467"/>
        <w:shd w:val="clear" w:color="auto" w:fill="auto"/>
        <w:tabs>
          <w:tab w:val="left" w:leader="underscore" w:pos="7938"/>
        </w:tabs>
        <w:spacing w:before="0" w:line="150" w:lineRule="exact"/>
        <w:ind w:left="3700"/>
      </w:pPr>
      <w:bookmarkStart w:id="1" w:name="bookmark1"/>
      <w:r>
        <w:t>^Хх.У.&lt; •■ ч_\ у-.у. у. ■&lt;;.■ ч. умД.у</w:t>
      </w:r>
      <w:r>
        <w:tab/>
      </w:r>
      <w:r>
        <w:rPr>
          <w:rStyle w:val="51pt"/>
          <w:b/>
          <w:bCs/>
        </w:rPr>
        <w:t>\Ч_5</w:t>
      </w:r>
      <w:bookmarkEnd w:id="1"/>
    </w:p>
    <w:p w:rsidR="00137339" w:rsidRDefault="006E1F31">
      <w:pPr>
        <w:pStyle w:val="3"/>
        <w:framePr w:w="9389" w:h="3287" w:hRule="exact" w:wrap="none" w:vAnchor="page" w:hAnchor="page" w:x="1297" w:y="4268"/>
        <w:shd w:val="clear" w:color="auto" w:fill="auto"/>
        <w:spacing w:before="0" w:after="197" w:line="210" w:lineRule="exact"/>
        <w:ind w:left="40"/>
        <w:jc w:val="left"/>
      </w:pPr>
      <w:r>
        <w:t>В результате обследования установлено следующее:</w:t>
      </w:r>
    </w:p>
    <w:p w:rsidR="00137339" w:rsidRDefault="006E1F31">
      <w:pPr>
        <w:pStyle w:val="60"/>
        <w:framePr w:w="9389" w:h="3287" w:hRule="exact" w:wrap="none" w:vAnchor="page" w:hAnchor="page" w:x="1297" w:y="4268"/>
        <w:numPr>
          <w:ilvl w:val="0"/>
          <w:numId w:val="2"/>
        </w:numPr>
        <w:shd w:val="clear" w:color="auto" w:fill="auto"/>
        <w:tabs>
          <w:tab w:val="left" w:pos="256"/>
        </w:tabs>
        <w:spacing w:before="0"/>
        <w:ind w:left="40"/>
      </w:pPr>
      <w:r>
        <w:t>Общая характеристика и техническое состояние здания.</w:t>
      </w:r>
    </w:p>
    <w:p w:rsidR="00137339" w:rsidRDefault="006E1F31">
      <w:pPr>
        <w:pStyle w:val="3"/>
        <w:framePr w:w="9389" w:h="3287" w:hRule="exact" w:wrap="none" w:vAnchor="page" w:hAnchor="page" w:x="1297" w:y="4268"/>
        <w:numPr>
          <w:ilvl w:val="1"/>
          <w:numId w:val="2"/>
        </w:numPr>
        <w:shd w:val="clear" w:color="auto" w:fill="auto"/>
        <w:tabs>
          <w:tab w:val="left" w:pos="482"/>
          <w:tab w:val="left" w:leader="underscore" w:pos="6458"/>
          <w:tab w:val="left" w:leader="underscore" w:pos="7288"/>
          <w:tab w:val="left" w:leader="underscore" w:pos="7480"/>
          <w:tab w:val="left" w:leader="underscore" w:pos="8627"/>
          <w:tab w:val="left" w:leader="underscore" w:pos="8757"/>
        </w:tabs>
        <w:spacing w:before="0" w:after="0" w:line="269" w:lineRule="exact"/>
        <w:ind w:left="40"/>
        <w:jc w:val="left"/>
      </w:pPr>
      <w:r>
        <w:t xml:space="preserve">Объект размещен: </w:t>
      </w:r>
      <w:r>
        <w:rPr>
          <w:rStyle w:val="1"/>
        </w:rPr>
        <w:t xml:space="preserve">в отдельно стоящем </w:t>
      </w:r>
      <w:r>
        <w:rPr>
          <w:rStyle w:val="1"/>
        </w:rPr>
        <w:t>здании</w:t>
      </w:r>
      <w:r>
        <w:t>, здании, смежной с производстве^ или жилыми помещениями</w:t>
      </w:r>
      <w:r>
        <w:tab/>
        <w:t>.</w:t>
      </w:r>
      <w:r>
        <w:tab/>
      </w:r>
      <w:r>
        <w:tab/>
      </w:r>
      <w:r>
        <w:tab/>
      </w:r>
      <w:r>
        <w:tab/>
      </w:r>
    </w:p>
    <w:p w:rsidR="00137339" w:rsidRDefault="006E1F31">
      <w:pPr>
        <w:pStyle w:val="3"/>
        <w:framePr w:w="9389" w:h="3287" w:hRule="exact" w:wrap="none" w:vAnchor="page" w:hAnchor="page" w:x="1297" w:y="4268"/>
        <w:shd w:val="clear" w:color="auto" w:fill="auto"/>
        <w:spacing w:before="0" w:after="0" w:line="269" w:lineRule="exact"/>
        <w:ind w:left="5000"/>
        <w:jc w:val="left"/>
      </w:pPr>
      <w:r>
        <w:t>(подчеркнуть или дополнить)- •</w:t>
      </w:r>
    </w:p>
    <w:p w:rsidR="00137339" w:rsidRDefault="006E1F31" w:rsidP="002B5867">
      <w:pPr>
        <w:pStyle w:val="3"/>
        <w:framePr w:w="9389" w:h="3287" w:hRule="exact" w:wrap="none" w:vAnchor="page" w:hAnchor="page" w:x="1297" w:y="4268"/>
        <w:shd w:val="clear" w:color="auto" w:fill="auto"/>
        <w:tabs>
          <w:tab w:val="left" w:pos="2157"/>
        </w:tabs>
        <w:spacing w:before="0" w:after="233" w:line="269" w:lineRule="exact"/>
        <w:ind w:left="40"/>
        <w:jc w:val="left"/>
      </w:pPr>
      <w:r>
        <w:t>Характеристика</w:t>
      </w:r>
      <w:r>
        <w:tab/>
        <w:t xml:space="preserve">здания (конструктивные особенности, материал постройки, эта;--;,.' </w:t>
      </w:r>
      <w:r>
        <w:rPr>
          <w:rStyle w:val="10pt0pt0"/>
        </w:rPr>
        <w:t xml:space="preserve">перекрытия) </w:t>
      </w:r>
      <w:r w:rsidR="002B5867">
        <w:rPr>
          <w:rStyle w:val="10pt0pt1"/>
        </w:rPr>
        <w:t>одноэтажное кирпичное здание</w:t>
      </w:r>
    </w:p>
    <w:p w:rsidR="00137339" w:rsidRDefault="006E1F31">
      <w:pPr>
        <w:pStyle w:val="3"/>
        <w:framePr w:w="9389" w:h="3287" w:hRule="exact" w:wrap="none" w:vAnchor="page" w:hAnchor="page" w:x="1297" w:y="4268"/>
        <w:numPr>
          <w:ilvl w:val="1"/>
          <w:numId w:val="2"/>
        </w:numPr>
        <w:shd w:val="clear" w:color="auto" w:fill="auto"/>
        <w:tabs>
          <w:tab w:val="left" w:pos="429"/>
        </w:tabs>
        <w:spacing w:before="0" w:after="0" w:line="278" w:lineRule="exact"/>
        <w:ind w:left="40"/>
        <w:jc w:val="left"/>
      </w:pPr>
      <w:r>
        <w:t>Наличие:</w:t>
      </w:r>
    </w:p>
    <w:p w:rsidR="00137339" w:rsidRDefault="006E1F31">
      <w:pPr>
        <w:pStyle w:val="3"/>
        <w:framePr w:w="9389" w:h="3287" w:hRule="exact" w:wrap="none" w:vAnchor="page" w:hAnchor="page" w:x="1297" w:y="4268"/>
        <w:numPr>
          <w:ilvl w:val="2"/>
          <w:numId w:val="2"/>
        </w:numPr>
        <w:shd w:val="clear" w:color="auto" w:fill="auto"/>
        <w:tabs>
          <w:tab w:val="left" w:pos="626"/>
          <w:tab w:val="left" w:leader="underscore" w:pos="2790"/>
          <w:tab w:val="left" w:leader="underscore" w:pos="7086"/>
          <w:tab w:val="left" w:pos="8608"/>
        </w:tabs>
        <w:spacing w:before="0" w:after="0" w:line="278" w:lineRule="exact"/>
        <w:ind w:left="40"/>
        <w:jc w:val="left"/>
      </w:pPr>
      <w:r>
        <w:t xml:space="preserve">Чердаков </w:t>
      </w:r>
      <w:r w:rsidR="002B5867">
        <w:rPr>
          <w:rStyle w:val="1"/>
        </w:rPr>
        <w:t>-1</w:t>
      </w:r>
      <w:r>
        <w:tab/>
      </w:r>
      <w:r>
        <w:rPr>
          <w:vertAlign w:val="subscript"/>
        </w:rPr>
        <w:t>;</w:t>
      </w:r>
      <w:r>
        <w:tab/>
      </w:r>
      <w:r>
        <w:tab/>
        <w:t>-</w:t>
      </w:r>
    </w:p>
    <w:p w:rsidR="00137339" w:rsidRDefault="006E1F31">
      <w:pPr>
        <w:pStyle w:val="3"/>
        <w:framePr w:w="9389" w:h="3287" w:hRule="exact" w:wrap="none" w:vAnchor="page" w:hAnchor="page" w:x="1297" w:y="4268"/>
        <w:numPr>
          <w:ilvl w:val="2"/>
          <w:numId w:val="2"/>
        </w:numPr>
        <w:shd w:val="clear" w:color="auto" w:fill="auto"/>
        <w:tabs>
          <w:tab w:val="left" w:pos="606"/>
          <w:tab w:val="left" w:leader="underscore" w:pos="4115"/>
          <w:tab w:val="left" w:leader="underscore" w:pos="5622"/>
          <w:tab w:val="left" w:pos="7811"/>
        </w:tabs>
        <w:spacing w:before="0" w:after="0" w:line="278" w:lineRule="exact"/>
        <w:ind w:left="40"/>
        <w:jc w:val="left"/>
      </w:pPr>
      <w:r>
        <w:t xml:space="preserve">Подвалов </w:t>
      </w:r>
      <w:r>
        <w:rPr>
          <w:rStyle w:val="1"/>
        </w:rPr>
        <w:t>—</w:t>
      </w:r>
      <w:r>
        <w:tab/>
        <w:t>•</w:t>
      </w:r>
      <w:r>
        <w:tab/>
      </w:r>
      <w:r>
        <w:tab/>
        <w:t xml:space="preserve">. </w:t>
      </w:r>
      <w:r>
        <w:t>-</w:t>
      </w:r>
    </w:p>
    <w:p w:rsidR="00137339" w:rsidRDefault="006E1F31">
      <w:pPr>
        <w:pStyle w:val="3"/>
        <w:framePr w:w="9389" w:h="1354" w:hRule="exact" w:wrap="none" w:vAnchor="page" w:hAnchor="page" w:x="1297" w:y="7595"/>
        <w:numPr>
          <w:ilvl w:val="2"/>
          <w:numId w:val="2"/>
        </w:numPr>
        <w:shd w:val="clear" w:color="auto" w:fill="auto"/>
        <w:tabs>
          <w:tab w:val="left" w:pos="606"/>
        </w:tabs>
        <w:spacing w:before="0" w:after="0" w:line="210" w:lineRule="exact"/>
        <w:ind w:left="40"/>
        <w:jc w:val="left"/>
      </w:pPr>
      <w:r>
        <w:t>Число входов, запасных выходов (где ключи, обеспечен ли свободный проход)</w:t>
      </w:r>
      <w:r w:rsidR="002B5867">
        <w:t>основной вход,4 запасных,выход,обеспечен свободный проход.</w:t>
      </w:r>
    </w:p>
    <w:p w:rsidR="00137339" w:rsidRDefault="006E1F31">
      <w:pPr>
        <w:pStyle w:val="3"/>
        <w:framePr w:w="9389" w:h="1354" w:hRule="exact" w:wrap="none" w:vAnchor="page" w:hAnchor="page" w:x="1297" w:y="7595"/>
        <w:numPr>
          <w:ilvl w:val="2"/>
          <w:numId w:val="2"/>
        </w:numPr>
        <w:shd w:val="clear" w:color="auto" w:fill="auto"/>
        <w:tabs>
          <w:tab w:val="left" w:pos="606"/>
          <w:tab w:val="left" w:pos="8680"/>
        </w:tabs>
        <w:spacing w:before="0" w:after="23" w:line="210" w:lineRule="exact"/>
        <w:ind w:left="40"/>
        <w:jc w:val="left"/>
      </w:pPr>
      <w:r>
        <w:t>Вегггйл»1ц^онны^Чцах</w:t>
      </w:r>
      <w:r>
        <w:rPr>
          <w:rStyle w:val="1"/>
        </w:rPr>
        <w:t>тУ^оЛЛ^\^''?^ Ч^члЬь-</w:t>
      </w:r>
      <w:r>
        <w:rPr>
          <w:rStyle w:val="1"/>
        </w:rPr>
        <w:tab/>
      </w:r>
      <w:r>
        <w:rPr>
          <w:rStyle w:val="a5"/>
        </w:rPr>
        <w:t>л</w:t>
      </w:r>
    </w:p>
    <w:p w:rsidR="00137339" w:rsidRDefault="006E1F31">
      <w:pPr>
        <w:pStyle w:val="3"/>
        <w:framePr w:w="9389" w:h="1354" w:hRule="exact" w:wrap="none" w:vAnchor="page" w:hAnchor="page" w:x="1297" w:y="7595"/>
        <w:numPr>
          <w:ilvl w:val="2"/>
          <w:numId w:val="2"/>
        </w:numPr>
        <w:shd w:val="clear" w:color="auto" w:fill="auto"/>
        <w:tabs>
          <w:tab w:val="left" w:pos="606"/>
        </w:tabs>
        <w:spacing w:before="0" w:after="0" w:line="210" w:lineRule="exact"/>
        <w:ind w:left="40"/>
        <w:jc w:val="left"/>
      </w:pPr>
      <w:r>
        <w:t>Решеток на окнах (в каких кабинетах, (не)распашные, где находятся ключи)</w:t>
      </w:r>
    </w:p>
    <w:p w:rsidR="00137339" w:rsidRDefault="006E1F31">
      <w:pPr>
        <w:pStyle w:val="3"/>
        <w:framePr w:wrap="none" w:vAnchor="page" w:hAnchor="page" w:x="1297" w:y="9495"/>
        <w:numPr>
          <w:ilvl w:val="2"/>
          <w:numId w:val="2"/>
        </w:numPr>
        <w:shd w:val="clear" w:color="auto" w:fill="auto"/>
        <w:tabs>
          <w:tab w:val="left" w:pos="592"/>
        </w:tabs>
        <w:spacing w:before="0" w:after="0" w:line="210" w:lineRule="exact"/>
        <w:ind w:left="40"/>
        <w:jc w:val="left"/>
      </w:pPr>
      <w:r>
        <w:t>Указателей путей эвакуации (есть, нет, требуется дополнить)</w:t>
      </w:r>
      <w:r w:rsidR="002B5867">
        <w:t>имеется</w:t>
      </w:r>
      <w:r>
        <w:t xml:space="preserve"> </w:t>
      </w:r>
    </w:p>
    <w:p w:rsidR="00137339" w:rsidRDefault="006E1F31">
      <w:pPr>
        <w:pStyle w:val="3"/>
        <w:framePr w:w="9389" w:h="532" w:hRule="exact" w:wrap="none" w:vAnchor="page" w:hAnchor="page" w:x="1297" w:y="9735"/>
        <w:shd w:val="clear" w:color="auto" w:fill="auto"/>
        <w:spacing w:before="0" w:after="18" w:line="210" w:lineRule="exact"/>
        <w:ind w:left="40"/>
        <w:jc w:val="left"/>
      </w:pPr>
      <w:r>
        <w:t>1.3.7. Системы звукового оповещения</w:t>
      </w:r>
      <w:r w:rsidR="002B5867">
        <w:t xml:space="preserve"> речевое сообщение</w:t>
      </w:r>
    </w:p>
    <w:p w:rsidR="00137339" w:rsidRDefault="006E1F31">
      <w:pPr>
        <w:pStyle w:val="3"/>
        <w:framePr w:w="9389" w:h="532" w:hRule="exact" w:wrap="none" w:vAnchor="page" w:hAnchor="page" w:x="1297" w:y="9735"/>
        <w:shd w:val="clear" w:color="auto" w:fill="auto"/>
        <w:spacing w:before="0" w:after="0" w:line="210" w:lineRule="exact"/>
        <w:ind w:left="3989"/>
        <w:jc w:val="left"/>
      </w:pPr>
      <w:r>
        <w:t>зрек;</w:t>
      </w:r>
    </w:p>
    <w:p w:rsidR="002B5867" w:rsidRDefault="006E1F31" w:rsidP="002B5867">
      <w:pPr>
        <w:pStyle w:val="3"/>
        <w:framePr w:w="9389" w:h="1439" w:hRule="exact" w:wrap="none" w:vAnchor="page" w:hAnchor="page" w:x="1297" w:y="9976"/>
        <w:shd w:val="clear" w:color="auto" w:fill="auto"/>
        <w:tabs>
          <w:tab w:val="left" w:pos="8516"/>
        </w:tabs>
        <w:spacing w:before="0" w:after="0" w:line="269" w:lineRule="exact"/>
        <w:ind w:left="130"/>
        <w:jc w:val="left"/>
      </w:pPr>
      <w:r>
        <w:t xml:space="preserve">.3.8. Дежурного освещения в ночное </w:t>
      </w:r>
      <w:r w:rsidR="002B5867">
        <w:t xml:space="preserve">время </w:t>
      </w:r>
    </w:p>
    <w:p w:rsidR="002B5867" w:rsidRDefault="006E1F31" w:rsidP="002B5867">
      <w:pPr>
        <w:pStyle w:val="3"/>
        <w:framePr w:w="9389" w:h="1439" w:hRule="exact" w:wrap="none" w:vAnchor="page" w:hAnchor="page" w:x="1297" w:y="9976"/>
        <w:shd w:val="clear" w:color="auto" w:fill="auto"/>
        <w:tabs>
          <w:tab w:val="left" w:pos="8516"/>
        </w:tabs>
        <w:spacing w:before="0" w:after="0" w:line="269" w:lineRule="exact"/>
        <w:ind w:left="130"/>
        <w:jc w:val="left"/>
        <w:rPr>
          <w:rStyle w:val="1"/>
        </w:rPr>
      </w:pPr>
      <w:r>
        <w:t xml:space="preserve">Порядок доступа в здание </w:t>
      </w:r>
      <w:r w:rsidR="002B5867">
        <w:t xml:space="preserve">по средством </w:t>
      </w:r>
    </w:p>
    <w:p w:rsidR="00137339" w:rsidRDefault="006E1F31" w:rsidP="002B5867">
      <w:pPr>
        <w:pStyle w:val="3"/>
        <w:framePr w:w="9389" w:h="1439" w:hRule="exact" w:wrap="none" w:vAnchor="page" w:hAnchor="page" w:x="1297" w:y="9976"/>
        <w:shd w:val="clear" w:color="auto" w:fill="auto"/>
        <w:tabs>
          <w:tab w:val="left" w:pos="8516"/>
        </w:tabs>
        <w:spacing w:before="0" w:after="0" w:line="269" w:lineRule="exact"/>
        <w:ind w:left="130"/>
        <w:jc w:val="left"/>
      </w:pPr>
      <w:r>
        <w:t>Характеристика территории:</w:t>
      </w:r>
    </w:p>
    <w:p w:rsidR="00137339" w:rsidRDefault="006E1F31">
      <w:pPr>
        <w:pStyle w:val="70"/>
        <w:framePr w:w="9389" w:h="1439" w:hRule="exact" w:wrap="none" w:vAnchor="page" w:hAnchor="page" w:x="1297" w:y="9976"/>
        <w:numPr>
          <w:ilvl w:val="1"/>
          <w:numId w:val="2"/>
        </w:numPr>
        <w:shd w:val="clear" w:color="auto" w:fill="auto"/>
        <w:tabs>
          <w:tab w:val="left" w:leader="underscore" w:pos="1768"/>
          <w:tab w:val="left" w:pos="5286"/>
          <w:tab w:val="left" w:leader="underscore" w:pos="5560"/>
          <w:tab w:val="left" w:pos="462"/>
        </w:tabs>
        <w:spacing w:line="200" w:lineRule="exact"/>
        <w:ind w:left="40"/>
      </w:pPr>
      <w:r>
        <w:t>Площадь</w:t>
      </w:r>
      <w:r w:rsidR="002B5867">
        <w:t>1645 м2,здание 2369м2</w:t>
      </w:r>
      <w:r>
        <w:tab/>
      </w:r>
      <w:r>
        <w:rPr>
          <w:rStyle w:val="71"/>
        </w:rPr>
        <w:t>"</w:t>
      </w:r>
    </w:p>
    <w:p w:rsidR="00137339" w:rsidRDefault="006E1F31" w:rsidP="002B5867">
      <w:pPr>
        <w:pStyle w:val="80"/>
        <w:framePr w:w="9389" w:h="452" w:hRule="exact" w:wrap="none" w:vAnchor="page" w:hAnchor="page" w:x="1271" w:y="11233"/>
        <w:shd w:val="clear" w:color="auto" w:fill="auto"/>
        <w:spacing w:line="200" w:lineRule="exact"/>
        <w:ind w:left="3700"/>
      </w:pPr>
      <w:r>
        <w:t>_1</w:t>
      </w:r>
    </w:p>
    <w:p w:rsidR="00137339" w:rsidRDefault="006E1F31" w:rsidP="002B5867">
      <w:pPr>
        <w:pStyle w:val="3"/>
        <w:framePr w:w="9389" w:h="452" w:hRule="exact" w:wrap="none" w:vAnchor="page" w:hAnchor="page" w:x="1271" w:y="11233"/>
        <w:numPr>
          <w:ilvl w:val="1"/>
          <w:numId w:val="2"/>
        </w:numPr>
        <w:shd w:val="clear" w:color="auto" w:fill="auto"/>
        <w:tabs>
          <w:tab w:val="left" w:pos="453"/>
        </w:tabs>
        <w:spacing w:before="0" w:after="0" w:line="210" w:lineRule="exact"/>
        <w:ind w:left="40"/>
        <w:jc w:val="left"/>
      </w:pPr>
      <w:r>
        <w:t>Наличие:</w:t>
      </w:r>
    </w:p>
    <w:p w:rsidR="00137339" w:rsidRDefault="006E1F31">
      <w:pPr>
        <w:pStyle w:val="3"/>
        <w:framePr w:w="9389" w:h="588" w:hRule="exact" w:wrap="none" w:vAnchor="page" w:hAnchor="page" w:x="1297" w:y="11655"/>
        <w:numPr>
          <w:ilvl w:val="0"/>
          <w:numId w:val="3"/>
        </w:numPr>
        <w:shd w:val="clear" w:color="auto" w:fill="auto"/>
        <w:tabs>
          <w:tab w:val="left" w:pos="635"/>
        </w:tabs>
        <w:spacing w:before="0" w:after="0" w:line="210" w:lineRule="exact"/>
        <w:ind w:left="40"/>
        <w:jc w:val="left"/>
      </w:pPr>
      <w:r>
        <w:t>ограждения, его техническое состояние (нет, есть, какое и</w:t>
      </w:r>
      <w:r w:rsidR="002B5867">
        <w:t>) деревянный забор в исправном состоянии</w:t>
      </w:r>
    </w:p>
    <w:p w:rsidR="00137339" w:rsidRDefault="006E1F31">
      <w:pPr>
        <w:pStyle w:val="3"/>
        <w:framePr w:w="9389" w:h="538" w:hRule="exact" w:wrap="none" w:vAnchor="page" w:hAnchor="page" w:x="1297" w:y="12529"/>
        <w:numPr>
          <w:ilvl w:val="0"/>
          <w:numId w:val="4"/>
        </w:numPr>
        <w:shd w:val="clear" w:color="auto" w:fill="auto"/>
        <w:tabs>
          <w:tab w:val="left" w:pos="630"/>
        </w:tabs>
        <w:spacing w:before="0" w:after="8" w:line="210" w:lineRule="exact"/>
        <w:ind w:left="40"/>
        <w:jc w:val="left"/>
      </w:pPr>
      <w:r>
        <w:t>хозяйственных, иных построек</w:t>
      </w:r>
    </w:p>
    <w:p w:rsidR="00137339" w:rsidRDefault="006E1F31">
      <w:pPr>
        <w:pStyle w:val="3"/>
        <w:framePr w:w="9389" w:h="538" w:hRule="exact" w:wrap="none" w:vAnchor="page" w:hAnchor="page" w:x="1297" w:y="12529"/>
        <w:numPr>
          <w:ilvl w:val="0"/>
          <w:numId w:val="4"/>
        </w:numPr>
        <w:shd w:val="clear" w:color="auto" w:fill="auto"/>
        <w:tabs>
          <w:tab w:val="left" w:pos="630"/>
        </w:tabs>
        <w:spacing w:before="0" w:after="0" w:line="210" w:lineRule="exact"/>
        <w:ind w:left="40"/>
        <w:jc w:val="left"/>
      </w:pPr>
      <w:r>
        <w:t>хозяйственного двора</w:t>
      </w:r>
    </w:p>
    <w:p w:rsidR="00137339" w:rsidRDefault="006E1F31">
      <w:pPr>
        <w:pStyle w:val="3"/>
        <w:framePr w:w="9389" w:h="1555" w:hRule="exact" w:wrap="none" w:vAnchor="page" w:hAnchor="page" w:x="1297" w:y="12999"/>
        <w:numPr>
          <w:ilvl w:val="0"/>
          <w:numId w:val="4"/>
        </w:numPr>
        <w:shd w:val="clear" w:color="auto" w:fill="auto"/>
        <w:tabs>
          <w:tab w:val="left" w:pos="635"/>
        </w:tabs>
        <w:spacing w:before="0" w:after="0" w:line="210" w:lineRule="exact"/>
        <w:ind w:left="40"/>
        <w:jc w:val="left"/>
      </w:pPr>
      <w:r>
        <w:t>подъезда для пожарных машин (заполнить и (или) дополнить)</w:t>
      </w:r>
    </w:p>
    <w:p w:rsidR="00137339" w:rsidRDefault="006E1F31">
      <w:pPr>
        <w:pStyle w:val="3"/>
        <w:framePr w:w="9389" w:h="1555" w:hRule="exact" w:wrap="none" w:vAnchor="page" w:hAnchor="page" w:x="1297" w:y="12999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210" w:lineRule="exact"/>
        <w:ind w:left="40"/>
        <w:jc w:val="left"/>
      </w:pPr>
      <w:r>
        <w:t xml:space="preserve">люков (канализационных, </w:t>
      </w:r>
      <w:r>
        <w:t>телекоммуникационных и т.д., сколько,</w:t>
      </w:r>
    </w:p>
    <w:p w:rsidR="00137339" w:rsidRDefault="006E1F31">
      <w:pPr>
        <w:pStyle w:val="31"/>
        <w:framePr w:w="9389" w:h="1555" w:hRule="exact" w:wrap="none" w:vAnchor="page" w:hAnchor="page" w:x="1297" w:y="12999"/>
        <w:shd w:val="clear" w:color="auto" w:fill="auto"/>
        <w:tabs>
          <w:tab w:val="left" w:pos="5061"/>
          <w:tab w:val="left" w:pos="5934"/>
          <w:tab w:val="left" w:leader="underscore" w:pos="8181"/>
        </w:tabs>
        <w:spacing w:line="283" w:lineRule="exact"/>
        <w:ind w:left="40"/>
      </w:pPr>
      <w:r>
        <w:t>крышек)</w:t>
      </w:r>
      <w:r w:rsidR="002B5867">
        <w:t>3 люка,закрыты крышками</w:t>
      </w:r>
      <w:r>
        <w:rPr>
          <w:rStyle w:val="33"/>
        </w:rPr>
        <w:tab/>
        <w:t>к.</w:t>
      </w:r>
      <w:r>
        <w:rPr>
          <w:rStyle w:val="33"/>
        </w:rPr>
        <w:tab/>
      </w:r>
      <w:r>
        <w:tab/>
      </w:r>
      <w:r>
        <w:rPr>
          <w:rStyle w:val="33"/>
        </w:rPr>
        <w:t>;</w:t>
      </w:r>
    </w:p>
    <w:p w:rsidR="00137339" w:rsidRDefault="006E1F31">
      <w:pPr>
        <w:pStyle w:val="3"/>
        <w:framePr w:w="9389" w:h="1555" w:hRule="exact" w:wrap="none" w:vAnchor="page" w:hAnchor="page" w:x="1297" w:y="12999"/>
        <w:numPr>
          <w:ilvl w:val="0"/>
          <w:numId w:val="4"/>
        </w:numPr>
        <w:shd w:val="clear" w:color="auto" w:fill="auto"/>
        <w:tabs>
          <w:tab w:val="left" w:pos="630"/>
          <w:tab w:val="left" w:pos="5282"/>
          <w:tab w:val="left" w:pos="8426"/>
          <w:tab w:val="left" w:leader="underscore" w:pos="8728"/>
        </w:tabs>
        <w:spacing w:before="0" w:after="0" w:line="283" w:lineRule="exact"/>
        <w:ind w:left="40"/>
        <w:jc w:val="left"/>
      </w:pPr>
      <w:r>
        <w:t>освещения (какие участки освещены, режим работы)</w:t>
      </w:r>
      <w:r w:rsidR="002614FE">
        <w:t>аварийное освещение внутри,лампа у входа с наружи.</w:t>
      </w:r>
      <w:r>
        <w:t xml:space="preserve"> </w:t>
      </w:r>
      <w:r>
        <w:br/>
      </w:r>
      <w:r>
        <w:rPr>
          <w:rStyle w:val="10pt0pt3"/>
        </w:rPr>
        <w:t>'чхзоч.</w:t>
      </w:r>
      <w:r>
        <w:rPr>
          <w:rStyle w:val="10pt0pt3"/>
        </w:rPr>
        <w:tab/>
      </w:r>
      <w:r>
        <w:rPr>
          <w:rStyle w:val="10pt0pt3"/>
          <w:vertAlign w:val="superscript"/>
        </w:rPr>
        <w:t>чо</w:t>
      </w:r>
      <w:r>
        <w:rPr>
          <w:rStyle w:val="10pt0pt3"/>
        </w:rPr>
        <w:t>^</w:t>
      </w:r>
      <w:r>
        <w:rPr>
          <w:rStyle w:val="10pt0pt4"/>
        </w:rPr>
        <w:tab/>
      </w:r>
      <w:r>
        <w:rPr>
          <w:rStyle w:val="10pt0pt4"/>
        </w:rPr>
        <w:tab/>
      </w:r>
    </w:p>
    <w:p w:rsidR="00137339" w:rsidRDefault="006E1F31">
      <w:pPr>
        <w:pStyle w:val="3"/>
        <w:framePr w:w="9389" w:h="870" w:hRule="exact" w:wrap="none" w:vAnchor="page" w:hAnchor="page" w:x="1297" w:y="14403"/>
        <w:numPr>
          <w:ilvl w:val="1"/>
          <w:numId w:val="2"/>
        </w:numPr>
        <w:shd w:val="clear" w:color="auto" w:fill="auto"/>
        <w:tabs>
          <w:tab w:val="left" w:pos="453"/>
          <w:tab w:val="left" w:leader="underscore" w:pos="5526"/>
        </w:tabs>
        <w:spacing w:before="0" w:after="0" w:line="274" w:lineRule="exact"/>
        <w:ind w:left="40"/>
        <w:jc w:val="left"/>
      </w:pPr>
      <w:r>
        <w:t xml:space="preserve">Количество ворот (где ключи) </w:t>
      </w:r>
      <w:r>
        <w:rPr>
          <w:rStyle w:val="1"/>
        </w:rPr>
        <w:t>—</w:t>
      </w:r>
      <w:r>
        <w:tab/>
      </w:r>
    </w:p>
    <w:p w:rsidR="00137339" w:rsidRDefault="006E1F31">
      <w:pPr>
        <w:pStyle w:val="3"/>
        <w:framePr w:w="9389" w:h="870" w:hRule="exact" w:wrap="none" w:vAnchor="page" w:hAnchor="page" w:x="1297" w:y="14403"/>
        <w:numPr>
          <w:ilvl w:val="1"/>
          <w:numId w:val="2"/>
        </w:numPr>
        <w:shd w:val="clear" w:color="auto" w:fill="auto"/>
        <w:tabs>
          <w:tab w:val="left" w:pos="453"/>
        </w:tabs>
        <w:spacing w:before="0" w:after="0" w:line="274" w:lineRule="exact"/>
        <w:ind w:left="40"/>
        <w:jc w:val="left"/>
      </w:pPr>
      <w:r>
        <w:t>Порядок осуществления доступа на территорию:</w:t>
      </w:r>
    </w:p>
    <w:p w:rsidR="00137339" w:rsidRDefault="006E1F31">
      <w:pPr>
        <w:pStyle w:val="3"/>
        <w:framePr w:w="9389" w:h="870" w:hRule="exact" w:wrap="none" w:vAnchor="page" w:hAnchor="page" w:x="1297" w:y="14403"/>
        <w:numPr>
          <w:ilvl w:val="2"/>
          <w:numId w:val="2"/>
        </w:numPr>
        <w:shd w:val="clear" w:color="auto" w:fill="auto"/>
        <w:tabs>
          <w:tab w:val="left" w:pos="453"/>
          <w:tab w:val="left" w:pos="630"/>
        </w:tabs>
        <w:spacing w:before="0" w:after="0" w:line="274" w:lineRule="exact"/>
        <w:ind w:left="40"/>
        <w:jc w:val="left"/>
      </w:pPr>
      <w:r>
        <w:t>людей</w:t>
      </w:r>
    </w:p>
    <w:p w:rsidR="00137339" w:rsidRDefault="002614FE">
      <w:pPr>
        <w:pStyle w:val="70"/>
        <w:framePr w:w="9389" w:h="452" w:hRule="exact" w:wrap="none" w:vAnchor="page" w:hAnchor="page" w:x="1297" w:y="15485"/>
        <w:numPr>
          <w:ilvl w:val="2"/>
          <w:numId w:val="2"/>
        </w:numPr>
        <w:shd w:val="clear" w:color="auto" w:fill="auto"/>
        <w:tabs>
          <w:tab w:val="left" w:pos="621"/>
        </w:tabs>
        <w:spacing w:line="200" w:lineRule="exact"/>
        <w:ind w:left="40"/>
      </w:pPr>
      <w:r>
        <w:t>транспорта к территории</w:t>
      </w:r>
    </w:p>
    <w:p w:rsidR="00137339" w:rsidRDefault="006E1F31">
      <w:pPr>
        <w:pStyle w:val="3"/>
        <w:framePr w:w="9389" w:h="452" w:hRule="exact" w:wrap="none" w:vAnchor="page" w:hAnchor="page" w:x="1297" w:y="15485"/>
        <w:shd w:val="clear" w:color="auto" w:fill="auto"/>
        <w:tabs>
          <w:tab w:val="left" w:pos="4176"/>
        </w:tabs>
        <w:spacing w:before="0" w:after="0" w:line="210" w:lineRule="exact"/>
        <w:ind w:left="2760"/>
        <w:jc w:val="left"/>
      </w:pPr>
      <w:r>
        <w:tab/>
        <w:t>\</w:t>
      </w:r>
    </w:p>
    <w:p w:rsidR="00137339" w:rsidRDefault="002614FE">
      <w:pPr>
        <w:rPr>
          <w:sz w:val="2"/>
          <w:szCs w:val="2"/>
        </w:rPr>
        <w:sectPr w:rsidR="001373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2231390</wp:posOffset>
            </wp:positionV>
            <wp:extent cx="1390015" cy="280670"/>
            <wp:effectExtent l="0" t="0" r="635" b="5080"/>
            <wp:wrapNone/>
            <wp:docPr id="2" name="Рисунок 2" descr="C:\Users\555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4178300</wp:posOffset>
            </wp:positionH>
            <wp:positionV relativeFrom="page">
              <wp:posOffset>6211570</wp:posOffset>
            </wp:positionV>
            <wp:extent cx="1420495" cy="597535"/>
            <wp:effectExtent l="0" t="0" r="8255" b="0"/>
            <wp:wrapNone/>
            <wp:docPr id="3" name="Рисунок 3" descr="C:\Users\555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339" w:rsidRDefault="006E1F31">
      <w:pPr>
        <w:pStyle w:val="a7"/>
        <w:framePr w:wrap="none" w:vAnchor="page" w:hAnchor="page" w:x="5861" w:y="937"/>
        <w:shd w:val="clear" w:color="auto" w:fill="auto"/>
        <w:spacing w:line="200" w:lineRule="exact"/>
        <w:ind w:left="20"/>
      </w:pPr>
      <w:r>
        <w:lastRenderedPageBreak/>
        <w:t>2</w:t>
      </w:r>
    </w:p>
    <w:p w:rsidR="00137339" w:rsidRDefault="002614FE" w:rsidP="002614FE">
      <w:pPr>
        <w:pStyle w:val="3"/>
        <w:framePr w:w="9840" w:h="1142" w:hRule="exact" w:wrap="none" w:vAnchor="page" w:hAnchor="page" w:x="1071" w:y="1302"/>
        <w:shd w:val="clear" w:color="auto" w:fill="auto"/>
        <w:tabs>
          <w:tab w:val="left" w:leader="hyphen" w:pos="1696"/>
          <w:tab w:val="left" w:leader="hyphen" w:pos="2334"/>
          <w:tab w:val="left" w:pos="4091"/>
          <w:tab w:val="left" w:leader="underscore" w:pos="6933"/>
          <w:tab w:val="left" w:pos="309"/>
        </w:tabs>
        <w:spacing w:before="0" w:after="0" w:line="264" w:lineRule="exact"/>
        <w:ind w:left="40"/>
        <w:jc w:val="left"/>
      </w:pPr>
      <w:r>
        <w:t>3.</w:t>
      </w:r>
      <w:r w:rsidR="006E1F31">
        <w:t xml:space="preserve">Наличие и вид охраны (сторож (указание ФИО, приложить должностные инстр;ук;ц. . ЧОП (постоянный или сменный сотрудник, приложить должностные ипст;;.-. . приобщить копию договора), ОВО (режим работы, приобщить ча- договора) </w:t>
      </w:r>
      <w:r w:rsidR="006E1F31">
        <w:rPr>
          <w:rStyle w:val="1"/>
        </w:rPr>
        <w:tab/>
      </w:r>
      <w:r w:rsidR="006E1F31">
        <w:tab/>
      </w:r>
      <w:r w:rsidR="006E1F31">
        <w:tab/>
      </w:r>
    </w:p>
    <w:p w:rsidR="00137339" w:rsidRDefault="006E1F31">
      <w:pPr>
        <w:pStyle w:val="42"/>
        <w:framePr w:w="9840" w:h="872" w:hRule="exact" w:wrap="none" w:vAnchor="page" w:hAnchor="page" w:x="1071" w:y="3209"/>
        <w:numPr>
          <w:ilvl w:val="0"/>
          <w:numId w:val="2"/>
        </w:numPr>
        <w:shd w:val="clear" w:color="auto" w:fill="auto"/>
        <w:tabs>
          <w:tab w:val="left" w:pos="275"/>
        </w:tabs>
        <w:spacing w:before="0"/>
        <w:ind w:left="40"/>
      </w:pPr>
      <w:bookmarkStart w:id="2" w:name="bookmark2"/>
      <w:r>
        <w:t>Технические средства охраны и связи.</w:t>
      </w:r>
      <w:bookmarkEnd w:id="2"/>
    </w:p>
    <w:p w:rsidR="00137339" w:rsidRDefault="006E1F31">
      <w:pPr>
        <w:pStyle w:val="3"/>
        <w:framePr w:w="9840" w:h="872" w:hRule="exact" w:wrap="none" w:vAnchor="page" w:hAnchor="page" w:x="1071" w:y="3209"/>
        <w:numPr>
          <w:ilvl w:val="1"/>
          <w:numId w:val="2"/>
        </w:numPr>
        <w:shd w:val="clear" w:color="auto" w:fill="auto"/>
        <w:tabs>
          <w:tab w:val="left" w:pos="453"/>
        </w:tabs>
        <w:spacing w:before="0" w:after="0" w:line="274" w:lineRule="exact"/>
        <w:ind w:left="40"/>
        <w:jc w:val="left"/>
      </w:pPr>
      <w:r>
        <w:t>Перечень помещений, в которых установлены средства</w:t>
      </w:r>
    </w:p>
    <w:p w:rsidR="00137339" w:rsidRDefault="006E1F31">
      <w:pPr>
        <w:pStyle w:val="3"/>
        <w:framePr w:w="9840" w:h="872" w:hRule="exact" w:wrap="none" w:vAnchor="page" w:hAnchor="page" w:x="1071" w:y="3209"/>
        <w:numPr>
          <w:ilvl w:val="2"/>
          <w:numId w:val="2"/>
        </w:numPr>
        <w:shd w:val="clear" w:color="auto" w:fill="auto"/>
        <w:tabs>
          <w:tab w:val="left" w:pos="635"/>
          <w:tab w:val="left" w:pos="4696"/>
          <w:tab w:val="left" w:leader="underscore" w:pos="6237"/>
        </w:tabs>
        <w:spacing w:before="0" w:after="0" w:line="274" w:lineRule="exact"/>
        <w:ind w:left="40"/>
        <w:jc w:val="left"/>
      </w:pPr>
      <w:r>
        <w:t>охранной сигнализации</w:t>
      </w:r>
      <w:r>
        <w:tab/>
      </w:r>
      <w:r>
        <w:tab/>
      </w:r>
    </w:p>
    <w:p w:rsidR="00137339" w:rsidRDefault="006E1F31">
      <w:pPr>
        <w:pStyle w:val="a9"/>
        <w:framePr w:wrap="none" w:vAnchor="page" w:hAnchor="page" w:x="1124" w:y="4173"/>
        <w:shd w:val="clear" w:color="auto" w:fill="auto"/>
        <w:spacing w:line="210" w:lineRule="exact"/>
      </w:pPr>
      <w:r>
        <w:t>4.1.2. пожарной сигнализации</w:t>
      </w:r>
      <w:r w:rsidR="002614FE">
        <w:t>во всех помещениях</w:t>
      </w:r>
      <w:r>
        <w:t>_</w:t>
      </w:r>
    </w:p>
    <w:p w:rsidR="00137339" w:rsidRDefault="006E1F31">
      <w:pPr>
        <w:pStyle w:val="a9"/>
        <w:framePr w:wrap="none" w:vAnchor="page" w:hAnchor="page" w:x="1119" w:y="4907"/>
        <w:shd w:val="clear" w:color="auto" w:fill="auto"/>
        <w:spacing w:line="210" w:lineRule="exact"/>
      </w:pPr>
      <w:r>
        <w:t>4.1.3. тревожйой сигнализации^</w:t>
      </w:r>
    </w:p>
    <w:p w:rsidR="00137339" w:rsidRDefault="006E1F31">
      <w:pPr>
        <w:pStyle w:val="3"/>
        <w:framePr w:w="9840" w:h="1411" w:hRule="exact" w:wrap="none" w:vAnchor="page" w:hAnchor="page" w:x="1071" w:y="5403"/>
        <w:numPr>
          <w:ilvl w:val="1"/>
          <w:numId w:val="2"/>
        </w:numPr>
        <w:shd w:val="clear" w:color="auto" w:fill="auto"/>
        <w:tabs>
          <w:tab w:val="left" w:pos="458"/>
        </w:tabs>
        <w:spacing w:before="0" w:after="0" w:line="274" w:lineRule="exact"/>
        <w:ind w:left="40"/>
        <w:jc w:val="left"/>
      </w:pPr>
      <w:r>
        <w:t>Вывод сигналов охранной, пожарной, тревожной сигнализации осуществляется на:</w:t>
      </w:r>
    </w:p>
    <w:p w:rsidR="00137339" w:rsidRDefault="006E1F31">
      <w:pPr>
        <w:pStyle w:val="3"/>
        <w:framePr w:w="9840" w:h="1411" w:hRule="exact" w:wrap="none" w:vAnchor="page" w:hAnchor="page" w:x="1071" w:y="5403"/>
        <w:numPr>
          <w:ilvl w:val="2"/>
          <w:numId w:val="2"/>
        </w:numPr>
        <w:shd w:val="clear" w:color="auto" w:fill="auto"/>
        <w:tabs>
          <w:tab w:val="left" w:pos="630"/>
          <w:tab w:val="left" w:leader="underscore" w:pos="5018"/>
          <w:tab w:val="left" w:leader="underscore" w:pos="8013"/>
          <w:tab w:val="left" w:leader="underscore" w:pos="8200"/>
        </w:tabs>
        <w:spacing w:before="0" w:after="0" w:line="274" w:lineRule="exact"/>
        <w:ind w:left="40"/>
        <w:jc w:val="left"/>
      </w:pPr>
      <w:r>
        <w:t>ГТЦП ОВО_</w:t>
      </w:r>
      <w:r>
        <w:tab/>
        <w:t>;</w:t>
      </w:r>
      <w:r>
        <w:tab/>
      </w:r>
      <w:r>
        <w:tab/>
      </w:r>
    </w:p>
    <w:p w:rsidR="00137339" w:rsidRDefault="006E1F31">
      <w:pPr>
        <w:pStyle w:val="3"/>
        <w:framePr w:w="9840" w:h="1411" w:hRule="exact" w:wrap="none" w:vAnchor="page" w:hAnchor="page" w:x="1071" w:y="5403"/>
        <w:numPr>
          <w:ilvl w:val="2"/>
          <w:numId w:val="2"/>
        </w:numPr>
        <w:shd w:val="clear" w:color="auto" w:fill="auto"/>
        <w:tabs>
          <w:tab w:val="left" w:pos="645"/>
          <w:tab w:val="left" w:leader="dot" w:pos="1864"/>
          <w:tab w:val="left" w:leader="underscore" w:pos="7461"/>
          <w:tab w:val="left" w:leader="underscore" w:pos="8949"/>
        </w:tabs>
        <w:spacing w:before="0" w:after="0" w:line="274" w:lineRule="exact"/>
        <w:ind w:left="40"/>
        <w:jc w:val="left"/>
      </w:pPr>
      <w:r>
        <w:t>ПЦН ЧОИ</w:t>
      </w:r>
      <w:r>
        <w:tab/>
        <w:t xml:space="preserve"> ~</w:t>
      </w:r>
      <w:r>
        <w:tab/>
      </w:r>
      <w:r>
        <w:tab/>
      </w:r>
    </w:p>
    <w:p w:rsidR="00137339" w:rsidRDefault="006E1F31">
      <w:pPr>
        <w:pStyle w:val="3"/>
        <w:framePr w:w="9840" w:h="1411" w:hRule="exact" w:wrap="none" w:vAnchor="page" w:hAnchor="page" w:x="1071" w:y="5403"/>
        <w:numPr>
          <w:ilvl w:val="2"/>
          <w:numId w:val="2"/>
        </w:numPr>
        <w:shd w:val="clear" w:color="auto" w:fill="auto"/>
        <w:tabs>
          <w:tab w:val="left" w:pos="630"/>
        </w:tabs>
        <w:spacing w:before="0" w:after="0" w:line="274" w:lineRule="exact"/>
        <w:ind w:left="40"/>
        <w:jc w:val="left"/>
      </w:pPr>
      <w:r>
        <w:t xml:space="preserve">только на внутренний пост охраны </w:t>
      </w:r>
      <w:r>
        <w:rPr>
          <w:rStyle w:val="1"/>
        </w:rPr>
        <w:t>~</w:t>
      </w:r>
    </w:p>
    <w:p w:rsidR="00137339" w:rsidRDefault="006E1F31">
      <w:pPr>
        <w:pStyle w:val="3"/>
        <w:framePr w:w="9840" w:h="1411" w:hRule="exact" w:wrap="none" w:vAnchor="page" w:hAnchor="page" w:x="1071" w:y="5403"/>
        <w:numPr>
          <w:ilvl w:val="1"/>
          <w:numId w:val="2"/>
        </w:numPr>
        <w:shd w:val="clear" w:color="auto" w:fill="auto"/>
        <w:tabs>
          <w:tab w:val="left" w:pos="462"/>
        </w:tabs>
        <w:spacing w:before="0" w:after="0" w:line="274" w:lineRule="exact"/>
        <w:ind w:left="40"/>
        <w:jc w:val="left"/>
      </w:pPr>
      <w:r>
        <w:t>наличие видеонаблюдения</w:t>
      </w:r>
      <w:r w:rsidR="002614FE">
        <w:t xml:space="preserve"> имеется</w:t>
      </w:r>
    </w:p>
    <w:p w:rsidR="00137339" w:rsidRDefault="006E1F31">
      <w:pPr>
        <w:pStyle w:val="3"/>
        <w:framePr w:w="9840" w:h="2794" w:hRule="exact" w:wrap="none" w:vAnchor="page" w:hAnchor="page" w:x="1071" w:y="6779"/>
        <w:numPr>
          <w:ilvl w:val="2"/>
          <w:numId w:val="2"/>
        </w:numPr>
        <w:shd w:val="clear" w:color="auto" w:fill="auto"/>
        <w:tabs>
          <w:tab w:val="left" w:pos="650"/>
        </w:tabs>
        <w:spacing w:before="0" w:after="0" w:line="210" w:lineRule="exact"/>
        <w:ind w:left="40"/>
        <w:jc w:val="left"/>
      </w:pPr>
      <w:r>
        <w:t xml:space="preserve">количество камер, их месторасположение, охватываемые ими объекты </w:t>
      </w:r>
      <w:r>
        <w:rPr>
          <w:rStyle w:val="1"/>
        </w:rPr>
        <w:t>-1сОи</w:t>
      </w:r>
      <w:r>
        <w:t>&gt;.</w:t>
      </w:r>
    </w:p>
    <w:p w:rsidR="00137339" w:rsidRDefault="006E1F31">
      <w:pPr>
        <w:pStyle w:val="3"/>
        <w:framePr w:w="9840" w:h="2794" w:hRule="exact" w:wrap="none" w:vAnchor="page" w:hAnchor="page" w:x="1071" w:y="6779"/>
        <w:numPr>
          <w:ilvl w:val="2"/>
          <w:numId w:val="2"/>
        </w:numPr>
        <w:shd w:val="clear" w:color="auto" w:fill="auto"/>
        <w:tabs>
          <w:tab w:val="left" w:pos="645"/>
        </w:tabs>
        <w:spacing w:before="0" w:after="0" w:line="210" w:lineRule="exact"/>
        <w:ind w:left="40"/>
        <w:jc w:val="left"/>
      </w:pPr>
      <w:r>
        <w:t>Куда выведен видеосигнал</w:t>
      </w:r>
    </w:p>
    <w:p w:rsidR="00137339" w:rsidRDefault="006E1F31">
      <w:pPr>
        <w:pStyle w:val="42"/>
        <w:framePr w:w="9840" w:h="2794" w:hRule="exact" w:wrap="none" w:vAnchor="page" w:hAnchor="page" w:x="1071" w:y="6779"/>
        <w:numPr>
          <w:ilvl w:val="0"/>
          <w:numId w:val="2"/>
        </w:numPr>
        <w:shd w:val="clear" w:color="auto" w:fill="auto"/>
        <w:tabs>
          <w:tab w:val="left" w:pos="280"/>
        </w:tabs>
        <w:spacing w:before="0" w:line="269" w:lineRule="exact"/>
        <w:ind w:left="40"/>
      </w:pPr>
      <w:bookmarkStart w:id="3" w:name="bookmark3"/>
      <w:r>
        <w:t>Пожарно-техническая характеристика объекта.</w:t>
      </w:r>
      <w:bookmarkEnd w:id="3"/>
    </w:p>
    <w:p w:rsidR="00137339" w:rsidRDefault="006E1F31">
      <w:pPr>
        <w:pStyle w:val="3"/>
        <w:framePr w:w="9840" w:h="2794" w:hRule="exact" w:wrap="none" w:vAnchor="page" w:hAnchor="page" w:x="1071" w:y="6779"/>
        <w:numPr>
          <w:ilvl w:val="1"/>
          <w:numId w:val="2"/>
        </w:numPr>
        <w:shd w:val="clear" w:color="auto" w:fill="auto"/>
        <w:tabs>
          <w:tab w:val="left" w:pos="448"/>
        </w:tabs>
        <w:spacing w:before="0" w:after="0" w:line="269" w:lineRule="exact"/>
        <w:ind w:left="40"/>
        <w:jc w:val="left"/>
      </w:pPr>
      <w:r>
        <w:t xml:space="preserve">Количество огнетушителей </w:t>
      </w:r>
      <w:r w:rsidR="002614FE">
        <w:rPr>
          <w:rStyle w:val="1"/>
        </w:rPr>
        <w:t>7</w:t>
      </w:r>
      <w:r>
        <w:t xml:space="preserve"> их исправность </w:t>
      </w:r>
      <w:r>
        <w:rPr>
          <w:rStyle w:val="1"/>
        </w:rPr>
        <w:t>Ъ.</w:t>
      </w:r>
    </w:p>
    <w:p w:rsidR="00137339" w:rsidRDefault="006E1F31">
      <w:pPr>
        <w:pStyle w:val="3"/>
        <w:framePr w:w="9840" w:h="2794" w:hRule="exact" w:wrap="none" w:vAnchor="page" w:hAnchor="page" w:x="1071" w:y="6779"/>
        <w:numPr>
          <w:ilvl w:val="1"/>
          <w:numId w:val="2"/>
        </w:numPr>
        <w:shd w:val="clear" w:color="auto" w:fill="auto"/>
        <w:tabs>
          <w:tab w:val="left" w:pos="448"/>
          <w:tab w:val="left" w:pos="8085"/>
        </w:tabs>
        <w:spacing w:before="0" w:after="0" w:line="269" w:lineRule="exact"/>
        <w:ind w:left="40"/>
        <w:jc w:val="left"/>
      </w:pPr>
      <w:r>
        <w:t>Наличие:</w:t>
      </w:r>
      <w:r>
        <w:tab/>
        <w:t>■ ; ■■■</w:t>
      </w:r>
    </w:p>
    <w:p w:rsidR="00137339" w:rsidRDefault="006E1F31">
      <w:pPr>
        <w:pStyle w:val="3"/>
        <w:framePr w:w="9840" w:h="2794" w:hRule="exact" w:wrap="none" w:vAnchor="page" w:hAnchor="page" w:x="1071" w:y="6779"/>
        <w:numPr>
          <w:ilvl w:val="2"/>
          <w:numId w:val="2"/>
        </w:numPr>
        <w:shd w:val="clear" w:color="auto" w:fill="auto"/>
        <w:tabs>
          <w:tab w:val="left" w:pos="626"/>
          <w:tab w:val="left" w:leader="dot" w:pos="7749"/>
          <w:tab w:val="left" w:leader="dot" w:pos="8411"/>
        </w:tabs>
        <w:spacing w:before="0" w:after="0" w:line="269" w:lineRule="exact"/>
        <w:ind w:left="40"/>
        <w:jc w:val="left"/>
      </w:pPr>
      <w:r>
        <w:t xml:space="preserve">средств автоматического пожаротушения </w:t>
      </w:r>
      <w:r>
        <w:rPr>
          <w:rStyle w:val="1"/>
        </w:rPr>
        <w:t>—</w:t>
      </w:r>
      <w:r>
        <w:tab/>
      </w:r>
      <w:r>
        <w:rPr>
          <w:rStyle w:val="1"/>
        </w:rPr>
        <w:tab/>
      </w:r>
    </w:p>
    <w:p w:rsidR="00137339" w:rsidRDefault="006E1F31">
      <w:pPr>
        <w:pStyle w:val="3"/>
        <w:framePr w:w="9840" w:h="2794" w:hRule="exact" w:wrap="none" w:vAnchor="page" w:hAnchor="page" w:x="1071" w:y="6779"/>
        <w:numPr>
          <w:ilvl w:val="2"/>
          <w:numId w:val="2"/>
        </w:numPr>
        <w:shd w:val="clear" w:color="auto" w:fill="auto"/>
        <w:tabs>
          <w:tab w:val="left" w:pos="626"/>
        </w:tabs>
        <w:spacing w:before="0" w:after="0" w:line="269" w:lineRule="exact"/>
        <w:ind w:left="40"/>
        <w:jc w:val="left"/>
      </w:pPr>
      <w:r>
        <w:t>противопожарного водопровода_</w:t>
      </w:r>
    </w:p>
    <w:p w:rsidR="00137339" w:rsidRDefault="006E1F31" w:rsidP="002614FE">
      <w:pPr>
        <w:pStyle w:val="3"/>
        <w:framePr w:w="9840" w:h="1142" w:hRule="exact" w:wrap="none" w:vAnchor="page" w:hAnchor="page" w:x="1071" w:y="9534"/>
        <w:shd w:val="clear" w:color="auto" w:fill="auto"/>
        <w:tabs>
          <w:tab w:val="left" w:pos="7677"/>
          <w:tab w:val="left" w:pos="448"/>
        </w:tabs>
        <w:spacing w:before="0" w:after="263" w:line="210" w:lineRule="exact"/>
        <w:ind w:left="40"/>
        <w:jc w:val="left"/>
      </w:pPr>
      <w:r>
        <w:t>Ближайшей источник наруж</w:t>
      </w:r>
      <w:r w:rsidR="002614FE">
        <w:t xml:space="preserve">ного пожарного водоснабжения 200 м </w:t>
      </w:r>
    </w:p>
    <w:p w:rsidR="00137339" w:rsidRDefault="006E1F31">
      <w:pPr>
        <w:pStyle w:val="60"/>
        <w:framePr w:w="9840" w:h="1142" w:hRule="exact" w:wrap="none" w:vAnchor="page" w:hAnchor="page" w:x="1071" w:y="9534"/>
        <w:numPr>
          <w:ilvl w:val="0"/>
          <w:numId w:val="2"/>
        </w:numPr>
        <w:shd w:val="clear" w:color="auto" w:fill="auto"/>
        <w:tabs>
          <w:tab w:val="left" w:pos="275"/>
        </w:tabs>
        <w:spacing w:before="0" w:line="210" w:lineRule="exact"/>
        <w:ind w:left="40"/>
      </w:pPr>
      <w:r>
        <w:t>Обеспечение безопасности дорожного движения</w:t>
      </w:r>
    </w:p>
    <w:p w:rsidR="00137339" w:rsidRDefault="006E1F31">
      <w:pPr>
        <w:pStyle w:val="3"/>
        <w:framePr w:w="9840" w:h="1142" w:hRule="exact" w:wrap="none" w:vAnchor="page" w:hAnchor="page" w:x="1071" w:y="9534"/>
        <w:numPr>
          <w:ilvl w:val="1"/>
          <w:numId w:val="2"/>
        </w:numPr>
        <w:shd w:val="clear" w:color="auto" w:fill="auto"/>
        <w:tabs>
          <w:tab w:val="left" w:leader="underscore" w:pos="4758"/>
          <w:tab w:val="left" w:leader="underscore" w:pos="7322"/>
          <w:tab w:val="left" w:pos="453"/>
        </w:tabs>
        <w:spacing w:before="0" w:after="0" w:line="210" w:lineRule="exact"/>
        <w:ind w:left="40"/>
        <w:jc w:val="left"/>
      </w:pPr>
      <w:r>
        <w:t>Наличие школьных автобусов ~</w:t>
      </w:r>
      <w:r>
        <w:tab/>
        <w:t>.</w:t>
      </w:r>
      <w:r>
        <w:tab/>
      </w:r>
      <w:r>
        <w:rPr>
          <w:rStyle w:val="1"/>
        </w:rPr>
        <w:t>'</w:t>
      </w:r>
    </w:p>
    <w:p w:rsidR="00137339" w:rsidRDefault="006E1F31">
      <w:pPr>
        <w:pStyle w:val="3"/>
        <w:framePr w:wrap="none" w:vAnchor="page" w:hAnchor="page" w:x="1071" w:y="10695"/>
        <w:numPr>
          <w:ilvl w:val="1"/>
          <w:numId w:val="2"/>
        </w:numPr>
        <w:shd w:val="clear" w:color="auto" w:fill="auto"/>
        <w:tabs>
          <w:tab w:val="left" w:pos="448"/>
        </w:tabs>
        <w:spacing w:before="0" w:after="0" w:line="210" w:lineRule="exact"/>
        <w:ind w:left="40"/>
        <w:jc w:val="left"/>
      </w:pPr>
      <w:r>
        <w:t xml:space="preserve">Маршруты </w:t>
      </w:r>
      <w:r>
        <w:t>движения, их количество ~~</w:t>
      </w:r>
    </w:p>
    <w:p w:rsidR="00137339" w:rsidRDefault="006E1F31">
      <w:pPr>
        <w:pStyle w:val="3"/>
        <w:framePr w:wrap="none" w:vAnchor="page" w:hAnchor="page" w:x="1071" w:y="11521"/>
        <w:numPr>
          <w:ilvl w:val="1"/>
          <w:numId w:val="2"/>
        </w:numPr>
        <w:shd w:val="clear" w:color="auto" w:fill="auto"/>
        <w:tabs>
          <w:tab w:val="left" w:pos="458"/>
        </w:tabs>
        <w:spacing w:before="0" w:after="0" w:line="210" w:lineRule="exact"/>
        <w:ind w:left="40"/>
        <w:jc w:val="left"/>
      </w:pPr>
      <w:r>
        <w:t>Количество водителей, ФИО, водительский стаж</w:t>
      </w:r>
    </w:p>
    <w:p w:rsidR="00137339" w:rsidRDefault="006E1F31">
      <w:pPr>
        <w:pStyle w:val="3"/>
        <w:framePr w:w="9840" w:h="2764" w:hRule="exact" w:wrap="none" w:vAnchor="page" w:hAnchor="page" w:x="1071" w:y="12318"/>
        <w:numPr>
          <w:ilvl w:val="1"/>
          <w:numId w:val="2"/>
        </w:numPr>
        <w:shd w:val="clear" w:color="auto" w:fill="auto"/>
        <w:tabs>
          <w:tab w:val="left" w:leader="dot" w:pos="9165"/>
          <w:tab w:val="left" w:pos="462"/>
        </w:tabs>
        <w:spacing w:before="0" w:after="0" w:line="269" w:lineRule="exact"/>
        <w:ind w:left="40"/>
        <w:jc w:val="left"/>
      </w:pPr>
      <w:r>
        <w:t>Обустройство участка улично-дорожной сети, прилегающего к объекту образовательна</w:t>
      </w:r>
      <w:r>
        <w:br/>
        <w:t>сферы, техническими средствами организации дорожного движения:</w:t>
      </w:r>
      <w:r>
        <w:tab/>
      </w:r>
    </w:p>
    <w:p w:rsidR="00137339" w:rsidRDefault="006E1F31">
      <w:pPr>
        <w:pStyle w:val="3"/>
        <w:framePr w:w="9840" w:h="2764" w:hRule="exact" w:wrap="none" w:vAnchor="page" w:hAnchor="page" w:x="1071" w:y="12318"/>
        <w:numPr>
          <w:ilvl w:val="2"/>
          <w:numId w:val="2"/>
        </w:numPr>
        <w:shd w:val="clear" w:color="auto" w:fill="auto"/>
        <w:tabs>
          <w:tab w:val="left" w:pos="626"/>
          <w:tab w:val="left" w:leader="underscore" w:pos="8632"/>
          <w:tab w:val="left" w:leader="underscore" w:pos="9453"/>
        </w:tabs>
        <w:spacing w:before="0" w:after="347" w:line="269" w:lineRule="exact"/>
        <w:ind w:left="40"/>
        <w:jc w:val="left"/>
      </w:pPr>
      <w:r>
        <w:t xml:space="preserve">наличие обустроенных пешеходных переходов (разметка, знаки) </w:t>
      </w:r>
      <w:r>
        <w:rPr>
          <w:rStyle w:val="1"/>
        </w:rPr>
        <w:t>•—</w:t>
      </w:r>
      <w:r>
        <w:tab/>
      </w:r>
      <w:r>
        <w:tab/>
      </w:r>
    </w:p>
    <w:p w:rsidR="00137339" w:rsidRDefault="006E1F31">
      <w:pPr>
        <w:pStyle w:val="3"/>
        <w:framePr w:w="9840" w:h="2764" w:hRule="exact" w:wrap="none" w:vAnchor="page" w:hAnchor="page" w:x="1071" w:y="12318"/>
        <w:numPr>
          <w:ilvl w:val="2"/>
          <w:numId w:val="2"/>
        </w:numPr>
        <w:shd w:val="clear" w:color="auto" w:fill="auto"/>
        <w:tabs>
          <w:tab w:val="left" w:pos="635"/>
          <w:tab w:val="left" w:leader="underscore" w:pos="8459"/>
        </w:tabs>
        <w:spacing w:before="0" w:after="249" w:line="210" w:lineRule="exact"/>
        <w:ind w:left="40"/>
        <w:jc w:val="left"/>
      </w:pPr>
      <w:r>
        <w:t xml:space="preserve">наличие искусственных дорожных неровностей </w:t>
      </w:r>
      <w:r>
        <w:rPr>
          <w:rStyle w:val="1"/>
        </w:rPr>
        <w:t>—-</w:t>
      </w:r>
      <w:r>
        <w:tab/>
      </w:r>
    </w:p>
    <w:p w:rsidR="00137339" w:rsidRDefault="006E1F31">
      <w:pPr>
        <w:pStyle w:val="3"/>
        <w:framePr w:w="9840" w:h="2764" w:hRule="exact" w:wrap="none" w:vAnchor="page" w:hAnchor="page" w:x="1071" w:y="12318"/>
        <w:numPr>
          <w:ilvl w:val="2"/>
          <w:numId w:val="2"/>
        </w:numPr>
        <w:shd w:val="clear" w:color="auto" w:fill="auto"/>
        <w:tabs>
          <w:tab w:val="left" w:pos="630"/>
          <w:tab w:val="left" w:leader="underscore" w:pos="6731"/>
          <w:tab w:val="left" w:leader="underscore" w:pos="8541"/>
        </w:tabs>
        <w:spacing w:before="0" w:after="0" w:line="269" w:lineRule="exact"/>
        <w:ind w:left="40"/>
        <w:jc w:val="left"/>
      </w:pPr>
      <w:r>
        <w:t xml:space="preserve">наличие светофорных объектов </w:t>
      </w:r>
      <w:r>
        <w:rPr>
          <w:rStyle w:val="1"/>
        </w:rPr>
        <w:t>—</w:t>
      </w:r>
      <w:r>
        <w:t xml:space="preserve"> </w:t>
      </w:r>
      <w:r>
        <w:tab/>
      </w:r>
      <w:r>
        <w:tab/>
      </w:r>
      <w:r>
        <w:rPr>
          <w:rStyle w:val="1"/>
          <w:vertAlign w:val="superscript"/>
        </w:rPr>
        <w:t>А</w:t>
      </w:r>
    </w:p>
    <w:p w:rsidR="00137339" w:rsidRDefault="006E1F31">
      <w:pPr>
        <w:pStyle w:val="3"/>
        <w:framePr w:w="9840" w:h="2764" w:hRule="exact" w:wrap="none" w:vAnchor="page" w:hAnchor="page" w:x="1071" w:y="12318"/>
        <w:numPr>
          <w:ilvl w:val="2"/>
          <w:numId w:val="2"/>
        </w:numPr>
        <w:shd w:val="clear" w:color="auto" w:fill="auto"/>
        <w:tabs>
          <w:tab w:val="left" w:pos="630"/>
          <w:tab w:val="left" w:leader="underscore" w:pos="6789"/>
          <w:tab w:val="left" w:leader="underscore" w:pos="8109"/>
          <w:tab w:val="left" w:leader="underscore" w:pos="8186"/>
        </w:tabs>
        <w:spacing w:before="0" w:after="0" w:line="269" w:lineRule="exact"/>
        <w:ind w:left="40"/>
        <w:jc w:val="left"/>
      </w:pPr>
      <w:r>
        <w:t xml:space="preserve">Наличие дорожных знаков 1.23 «Дети» </w:t>
      </w:r>
      <w:r>
        <w:rPr>
          <w:rStyle w:val="1"/>
        </w:rPr>
        <w:t>—</w:t>
      </w:r>
      <w:r>
        <w:tab/>
      </w:r>
      <w:r>
        <w:tab/>
      </w:r>
      <w:r>
        <w:tab/>
      </w:r>
    </w:p>
    <w:p w:rsidR="00137339" w:rsidRDefault="006E1F31">
      <w:pPr>
        <w:pStyle w:val="90"/>
        <w:framePr w:w="9840" w:h="2764" w:hRule="exact" w:wrap="none" w:vAnchor="page" w:hAnchor="page" w:x="1071" w:y="12318"/>
        <w:shd w:val="clear" w:color="auto" w:fill="auto"/>
        <w:ind w:left="40"/>
      </w:pPr>
      <w:r>
        <w:t>6.5. Наличие:</w:t>
      </w:r>
    </w:p>
    <w:p w:rsidR="00137339" w:rsidRDefault="006E1F31">
      <w:pPr>
        <w:pStyle w:val="3"/>
        <w:framePr w:w="9840" w:h="2764" w:hRule="exact" w:wrap="none" w:vAnchor="page" w:hAnchor="page" w:x="1071" w:y="12318"/>
        <w:numPr>
          <w:ilvl w:val="0"/>
          <w:numId w:val="5"/>
        </w:numPr>
        <w:shd w:val="clear" w:color="auto" w:fill="auto"/>
        <w:tabs>
          <w:tab w:val="left" w:leader="underscore" w:pos="4739"/>
          <w:tab w:val="left" w:leader="dot" w:pos="7125"/>
          <w:tab w:val="left" w:leader="dot" w:pos="8152"/>
          <w:tab w:val="left" w:leader="dot" w:pos="8987"/>
          <w:tab w:val="left" w:pos="621"/>
        </w:tabs>
        <w:spacing w:before="0" w:after="0" w:line="269" w:lineRule="exact"/>
        <w:ind w:left="40"/>
        <w:jc w:val="left"/>
      </w:pPr>
      <w:r>
        <w:t>детских площадок по БД</w:t>
      </w:r>
      <w:r>
        <w:rPr>
          <w:rStyle w:val="1"/>
        </w:rPr>
        <w:t>Д —</w:t>
      </w:r>
      <w:r>
        <w:tab/>
        <w:t>;</w:t>
      </w:r>
      <w:r>
        <w:tab/>
      </w:r>
      <w:r>
        <w:tab/>
        <w:t xml:space="preserve"> </w:t>
      </w:r>
      <w:r>
        <w:rPr>
          <w:rStyle w:val="1"/>
        </w:rPr>
        <w:t>.</w:t>
      </w:r>
      <w:r>
        <w:rPr>
          <w:rStyle w:val="1"/>
        </w:rPr>
        <w:tab/>
      </w:r>
      <w:r>
        <w:t xml:space="preserve"> . __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6"/>
        <w:gridCol w:w="2486"/>
        <w:gridCol w:w="1138"/>
      </w:tblGrid>
      <w:tr w:rsidR="0013733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76" w:type="dxa"/>
            <w:tcBorders>
              <w:top w:val="single" w:sz="4" w:space="0" w:color="auto"/>
            </w:tcBorders>
            <w:shd w:val="clear" w:color="auto" w:fill="FFFFFF"/>
          </w:tcPr>
          <w:p w:rsidR="00137339" w:rsidRDefault="006E1F31">
            <w:pPr>
              <w:pStyle w:val="3"/>
              <w:framePr w:w="9600" w:h="854" w:wrap="none" w:vAnchor="page" w:hAnchor="page" w:x="1076" w:y="15049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24"/>
              </w:rPr>
              <w:t xml:space="preserve">6.5.2. уголков </w:t>
            </w:r>
            <w:r>
              <w:rPr>
                <w:rStyle w:val="24"/>
              </w:rPr>
              <w:t>по БДД</w:t>
            </w:r>
            <w:r w:rsidR="002614FE">
              <w:rPr>
                <w:rStyle w:val="24"/>
              </w:rPr>
              <w:t xml:space="preserve"> имеется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</w:tcPr>
          <w:p w:rsidR="00137339" w:rsidRDefault="00137339">
            <w:pPr>
              <w:framePr w:w="9600" w:h="854" w:wrap="none" w:vAnchor="page" w:hAnchor="page" w:x="1076" w:y="1504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137339" w:rsidRDefault="00137339">
            <w:pPr>
              <w:framePr w:w="9600" w:h="854" w:wrap="none" w:vAnchor="page" w:hAnchor="page" w:x="1076" w:y="15049"/>
              <w:rPr>
                <w:sz w:val="10"/>
                <w:szCs w:val="10"/>
              </w:rPr>
            </w:pPr>
          </w:p>
        </w:tc>
      </w:tr>
      <w:tr w:rsidR="0013733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0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37339" w:rsidRDefault="006E1F31">
            <w:pPr>
              <w:pStyle w:val="3"/>
              <w:framePr w:w="9600" w:h="854" w:wrap="none" w:vAnchor="page" w:hAnchor="page" w:x="1076" w:y="15049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24"/>
              </w:rPr>
              <w:t>6.5.3. кабинетов по БДД —</w:t>
            </w:r>
          </w:p>
        </w:tc>
      </w:tr>
      <w:tr w:rsidR="0013733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339" w:rsidRDefault="006E1F31">
            <w:pPr>
              <w:pStyle w:val="3"/>
              <w:framePr w:w="9600" w:h="854" w:wrap="none" w:vAnchor="page" w:hAnchor="page" w:x="1076" w:y="15049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24"/>
              </w:rPr>
              <w:t>6.5.4. Информационных стендов, фотовитрин</w:t>
            </w:r>
            <w:r w:rsidR="002614FE">
              <w:rPr>
                <w:rStyle w:val="24"/>
              </w:rPr>
              <w:t xml:space="preserve"> имеется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339" w:rsidRDefault="00137339">
            <w:pPr>
              <w:pStyle w:val="3"/>
              <w:framePr w:w="9600" w:h="854" w:wrap="none" w:vAnchor="page" w:hAnchor="page" w:x="1076" w:y="15049"/>
              <w:shd w:val="clear" w:color="auto" w:fill="auto"/>
              <w:spacing w:before="0" w:after="0" w:line="210" w:lineRule="exact"/>
              <w:ind w:left="440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339" w:rsidRDefault="00137339">
            <w:pPr>
              <w:framePr w:w="9600" w:h="854" w:wrap="none" w:vAnchor="page" w:hAnchor="page" w:x="1076" w:y="15049"/>
              <w:rPr>
                <w:sz w:val="10"/>
                <w:szCs w:val="10"/>
              </w:rPr>
            </w:pPr>
          </w:p>
        </w:tc>
      </w:tr>
    </w:tbl>
    <w:p w:rsidR="00137339" w:rsidRDefault="002614FE">
      <w:pPr>
        <w:rPr>
          <w:sz w:val="2"/>
          <w:szCs w:val="2"/>
        </w:rPr>
        <w:sectPr w:rsidR="001373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835025</wp:posOffset>
            </wp:positionH>
            <wp:positionV relativeFrom="page">
              <wp:posOffset>2980690</wp:posOffset>
            </wp:positionV>
            <wp:extent cx="1256030" cy="133985"/>
            <wp:effectExtent l="0" t="0" r="1270" b="0"/>
            <wp:wrapNone/>
            <wp:docPr id="4" name="Рисунок 4" descr="C:\Users\555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7731" behindDoc="1" locked="0" layoutInCell="1" allowOverlap="1">
            <wp:simplePos x="0" y="0"/>
            <wp:positionH relativeFrom="page">
              <wp:posOffset>2901315</wp:posOffset>
            </wp:positionH>
            <wp:positionV relativeFrom="page">
              <wp:posOffset>4822190</wp:posOffset>
            </wp:positionV>
            <wp:extent cx="3742690" cy="353695"/>
            <wp:effectExtent l="0" t="0" r="0" b="8255"/>
            <wp:wrapNone/>
            <wp:docPr id="5" name="Рисунок 5" descr="C:\Users\555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339" w:rsidRDefault="00137339" w:rsidP="002614FE">
      <w:pPr>
        <w:pStyle w:val="130"/>
        <w:framePr w:w="1565" w:h="424" w:hRule="exact" w:wrap="none" w:vAnchor="page" w:hAnchor="page" w:x="8530" w:y="1099"/>
        <w:shd w:val="clear" w:color="auto" w:fill="auto"/>
        <w:tabs>
          <w:tab w:val="left" w:leader="dot" w:pos="221"/>
          <w:tab w:val="left" w:leader="dot" w:pos="250"/>
        </w:tabs>
        <w:spacing w:line="200" w:lineRule="exact"/>
      </w:pPr>
    </w:p>
    <w:p w:rsidR="00137339" w:rsidRDefault="006E1F31">
      <w:pPr>
        <w:pStyle w:val="60"/>
        <w:framePr w:w="9523" w:h="1113" w:hRule="exact" w:wrap="none" w:vAnchor="page" w:hAnchor="page" w:x="1229" w:y="2527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left="20"/>
      </w:pPr>
      <w:r>
        <w:t>Иная значимая информация.</w:t>
      </w:r>
    </w:p>
    <w:p w:rsidR="00137339" w:rsidRDefault="006E1F31">
      <w:pPr>
        <w:pStyle w:val="3"/>
        <w:framePr w:w="9523" w:h="1113" w:hRule="exact" w:wrap="none" w:vAnchor="page" w:hAnchor="page" w:x="1229" w:y="2527"/>
        <w:numPr>
          <w:ilvl w:val="1"/>
          <w:numId w:val="2"/>
        </w:numPr>
        <w:shd w:val="clear" w:color="auto" w:fill="auto"/>
        <w:tabs>
          <w:tab w:val="left" w:pos="481"/>
        </w:tabs>
        <w:spacing w:before="0" w:after="0" w:line="269" w:lineRule="exact"/>
        <w:ind w:left="20"/>
        <w:jc w:val="left"/>
      </w:pPr>
      <w:r>
        <w:t xml:space="preserve">Размещение в здании и на территории </w:t>
      </w:r>
      <w:r>
        <w:t>образовательного учреждения ко :мерч объектов и других организаций (какое помещение занимают, основания размещения)</w:t>
      </w:r>
      <w:r w:rsidR="002614FE">
        <w:t xml:space="preserve"> отсутствует</w:t>
      </w:r>
    </w:p>
    <w:p w:rsidR="00137339" w:rsidRDefault="006E1F31">
      <w:pPr>
        <w:pStyle w:val="3"/>
        <w:framePr w:w="9523" w:h="1266" w:hRule="exact" w:wrap="none" w:vAnchor="page" w:hAnchor="page" w:x="1229" w:y="4188"/>
        <w:numPr>
          <w:ilvl w:val="1"/>
          <w:numId w:val="2"/>
        </w:numPr>
        <w:shd w:val="clear" w:color="auto" w:fill="auto"/>
        <w:tabs>
          <w:tab w:val="left" w:pos="428"/>
        </w:tabs>
        <w:spacing w:before="0" w:after="0" w:line="274" w:lineRule="exact"/>
        <w:ind w:left="20"/>
        <w:jc w:val="left"/>
      </w:pPr>
      <w:r>
        <w:t>Наличие на территории или вблизи (менее 100 метров) объектов торговли</w:t>
      </w:r>
    </w:p>
    <w:p w:rsidR="00137339" w:rsidRDefault="006E1F31">
      <w:pPr>
        <w:pStyle w:val="3"/>
        <w:framePr w:w="9523" w:h="1266" w:hRule="exact" w:wrap="none" w:vAnchor="page" w:hAnchor="page" w:x="1229" w:y="4188"/>
        <w:shd w:val="clear" w:color="auto" w:fill="auto"/>
        <w:spacing w:before="0" w:after="0" w:line="274" w:lineRule="exact"/>
        <w:ind w:left="20"/>
        <w:jc w:val="left"/>
      </w:pPr>
      <w:r>
        <w:t>осуществляющих продажу пива, напитков изготавливаемых на его основе, с</w:t>
      </w:r>
      <w:r>
        <w:t>лабоалкогольных, спиртных напитков, рбака и табачных изделий.</w:t>
      </w:r>
    </w:p>
    <w:p w:rsidR="00137339" w:rsidRDefault="006E1F31">
      <w:pPr>
        <w:pStyle w:val="3"/>
        <w:framePr w:w="9523" w:h="1266" w:hRule="exact" w:wrap="none" w:vAnchor="page" w:hAnchor="page" w:x="1229" w:y="4188"/>
        <w:shd w:val="clear" w:color="auto" w:fill="auto"/>
        <w:tabs>
          <w:tab w:val="left" w:leader="underscore" w:pos="2399"/>
          <w:tab w:val="left" w:pos="3878"/>
        </w:tabs>
        <w:spacing w:before="0" w:after="0" w:line="210" w:lineRule="exact"/>
        <w:ind w:left="940"/>
        <w:jc w:val="left"/>
      </w:pPr>
      <w:r>
        <w:rPr>
          <w:rStyle w:val="1"/>
        </w:rPr>
        <w:t>-</w:t>
      </w:r>
      <w:r>
        <w:tab/>
      </w:r>
      <w:r w:rsidR="002614FE">
        <w:rPr>
          <w:rStyle w:val="1"/>
        </w:rPr>
        <w:t>отсутствует</w:t>
      </w:r>
      <w:r>
        <w:rPr>
          <w:rStyle w:val="1"/>
        </w:rPr>
        <w:tab/>
        <w:t>с.</w:t>
      </w:r>
    </w:p>
    <w:p w:rsidR="00137339" w:rsidRDefault="006E1F31">
      <w:pPr>
        <w:pStyle w:val="3"/>
        <w:framePr w:w="9523" w:h="1086" w:hRule="exact" w:wrap="none" w:vAnchor="page" w:hAnchor="page" w:x="1229" w:y="7741"/>
        <w:shd w:val="clear" w:color="auto" w:fill="auto"/>
        <w:spacing w:before="0" w:after="0" w:line="274" w:lineRule="exact"/>
        <w:ind w:left="20"/>
        <w:jc w:val="left"/>
      </w:pPr>
      <w:r>
        <w:t>Предложения по повышению уровня антитеррористической защищенности и техничес</w:t>
      </w:r>
      <w:r>
        <w:br/>
        <w:t>укрепленности образовательного учреждения:</w:t>
      </w:r>
    </w:p>
    <w:p w:rsidR="00137339" w:rsidRDefault="006E1F31">
      <w:pPr>
        <w:pStyle w:val="35"/>
        <w:framePr w:w="9523" w:h="1086" w:hRule="exact" w:wrap="none" w:vAnchor="page" w:hAnchor="page" w:x="1229" w:y="7741"/>
        <w:shd w:val="clear" w:color="auto" w:fill="auto"/>
        <w:tabs>
          <w:tab w:val="left" w:pos="5962"/>
        </w:tabs>
        <w:spacing w:line="210" w:lineRule="exact"/>
        <w:ind w:left="20"/>
      </w:pPr>
      <w:bookmarkStart w:id="4" w:name="bookmark4"/>
      <w:r>
        <w:rPr>
          <w:rStyle w:val="36"/>
        </w:rPr>
        <w:t>Ухуоа</w:t>
      </w:r>
      <w:r>
        <w:tab/>
        <w:t>с*г</w:t>
      </w:r>
      <w:bookmarkEnd w:id="4"/>
    </w:p>
    <w:p w:rsidR="00137339" w:rsidRDefault="006E1F31">
      <w:pPr>
        <w:pStyle w:val="3"/>
        <w:framePr w:w="9523" w:h="1086" w:hRule="exact" w:wrap="none" w:vAnchor="page" w:hAnchor="page" w:x="1229" w:y="7741"/>
        <w:shd w:val="clear" w:color="auto" w:fill="auto"/>
        <w:spacing w:before="0" w:after="0" w:line="210" w:lineRule="exact"/>
        <w:ind w:left="20"/>
        <w:jc w:val="left"/>
      </w:pPr>
      <w:r>
        <w:t xml:space="preserve">V. Г'. </w:t>
      </w:r>
      <w:r>
        <w:rPr>
          <w:rStyle w:val="-1pt"/>
        </w:rPr>
        <w:t>&lt;?\</w:t>
      </w:r>
      <w:r>
        <w:t xml:space="preserve"> X'')» ^ 0 </w:t>
      </w:r>
      <w:r>
        <w:rPr>
          <w:rStyle w:val="10pt0pt"/>
        </w:rPr>
        <w:t>~~</w:t>
      </w:r>
    </w:p>
    <w:p w:rsidR="00137339" w:rsidRDefault="006E1F31">
      <w:pPr>
        <w:pStyle w:val="120"/>
        <w:framePr w:wrap="none" w:vAnchor="page" w:hAnchor="page" w:x="1215" w:y="9102"/>
        <w:shd w:val="clear" w:color="auto" w:fill="auto"/>
        <w:spacing w:line="250" w:lineRule="exact"/>
      </w:pPr>
      <w:r>
        <w:t>гТ</w:t>
      </w:r>
    </w:p>
    <w:p w:rsidR="00137339" w:rsidRDefault="006E1F31">
      <w:pPr>
        <w:pStyle w:val="14"/>
        <w:framePr w:wrap="none" w:vAnchor="page" w:hAnchor="page" w:x="1229" w:y="9159"/>
        <w:shd w:val="clear" w:color="auto" w:fill="auto"/>
        <w:spacing w:before="0" w:line="210" w:lineRule="exact"/>
        <w:ind w:left="5400"/>
      </w:pPr>
      <w:bookmarkStart w:id="5" w:name="bookmark5"/>
      <w:r>
        <w:rPr>
          <w:rStyle w:val="15"/>
        </w:rPr>
        <w:t>об</w:t>
      </w:r>
      <w:bookmarkEnd w:id="5"/>
    </w:p>
    <w:p w:rsidR="00137339" w:rsidRDefault="002614FE">
      <w:pPr>
        <w:pStyle w:val="3"/>
        <w:framePr w:w="9523" w:h="1919" w:hRule="exact" w:wrap="none" w:vAnchor="page" w:hAnchor="page" w:x="1229" w:y="10566"/>
        <w:shd w:val="clear" w:color="auto" w:fill="auto"/>
        <w:spacing w:before="0" w:after="14" w:line="210" w:lineRule="exact"/>
        <w:ind w:left="20"/>
        <w:jc w:val="left"/>
      </w:pPr>
      <w:r>
        <w:t xml:space="preserve">Подписи </w:t>
      </w:r>
      <w:r w:rsidR="006E1F31">
        <w:t xml:space="preserve"> </w:t>
      </w:r>
      <w:r w:rsidR="006E1F31">
        <w:t>обследующих:</w:t>
      </w:r>
    </w:p>
    <w:p w:rsidR="00137339" w:rsidRDefault="002614FE">
      <w:pPr>
        <w:pStyle w:val="29"/>
        <w:framePr w:w="9523" w:h="1919" w:hRule="exact" w:wrap="none" w:vAnchor="page" w:hAnchor="page" w:x="1229" w:y="10566"/>
        <w:shd w:val="clear" w:color="auto" w:fill="auto"/>
        <w:tabs>
          <w:tab w:val="left" w:pos="2722"/>
        </w:tabs>
        <w:spacing w:before="0"/>
        <w:ind w:left="20"/>
      </w:pPr>
      <w:bookmarkStart w:id="6" w:name="bookmark6"/>
      <w:r>
        <w:t>1 Шишмарева М.А</w:t>
      </w:r>
      <w:r w:rsidR="006E1F31">
        <w:rPr>
          <w:rStyle w:val="2a"/>
        </w:rPr>
        <w:tab/>
      </w:r>
      <w:bookmarkEnd w:id="6"/>
    </w:p>
    <w:p w:rsidR="00137339" w:rsidRDefault="006E1F31">
      <w:pPr>
        <w:pStyle w:val="111"/>
        <w:framePr w:w="9523" w:h="1919" w:hRule="exact" w:wrap="none" w:vAnchor="page" w:hAnchor="page" w:x="1229" w:y="10566"/>
        <w:shd w:val="clear" w:color="auto" w:fill="auto"/>
        <w:ind w:left="20"/>
      </w:pPr>
      <w:r>
        <w:rPr>
          <w:rStyle w:val="1175pt"/>
        </w:rPr>
        <w:t>2</w:t>
      </w:r>
      <w:r>
        <w:t>.</w:t>
      </w:r>
    </w:p>
    <w:p w:rsidR="00137339" w:rsidRDefault="006E1F31">
      <w:pPr>
        <w:pStyle w:val="3"/>
        <w:framePr w:w="9523" w:h="1919" w:hRule="exact" w:wrap="none" w:vAnchor="page" w:hAnchor="page" w:x="1229" w:y="10566"/>
        <w:numPr>
          <w:ilvl w:val="0"/>
          <w:numId w:val="6"/>
        </w:numPr>
        <w:shd w:val="clear" w:color="auto" w:fill="auto"/>
        <w:tabs>
          <w:tab w:val="left" w:pos="1278"/>
        </w:tabs>
        <w:spacing w:before="0" w:after="0" w:line="269" w:lineRule="exact"/>
        <w:ind w:left="20"/>
        <w:jc w:val="left"/>
      </w:pPr>
      <w:r>
        <w:rPr>
          <w:rStyle w:val="1"/>
        </w:rPr>
        <w:t>-</w:t>
      </w:r>
    </w:p>
    <w:p w:rsidR="00137339" w:rsidRDefault="006E1F31">
      <w:pPr>
        <w:pStyle w:val="3"/>
        <w:framePr w:w="9523" w:h="1919" w:hRule="exact" w:wrap="none" w:vAnchor="page" w:hAnchor="page" w:x="1229" w:y="10566"/>
        <w:numPr>
          <w:ilvl w:val="0"/>
          <w:numId w:val="6"/>
        </w:numPr>
        <w:shd w:val="clear" w:color="auto" w:fill="auto"/>
        <w:tabs>
          <w:tab w:val="left" w:pos="874"/>
          <w:tab w:val="left" w:leader="underscore" w:pos="2770"/>
        </w:tabs>
        <w:spacing w:before="0" w:after="0" w:line="269" w:lineRule="exact"/>
        <w:ind w:left="20"/>
        <w:jc w:val="left"/>
      </w:pPr>
      <w:r>
        <w:tab/>
      </w:r>
    </w:p>
    <w:p w:rsidR="00137339" w:rsidRDefault="006E1F31">
      <w:pPr>
        <w:pStyle w:val="3"/>
        <w:framePr w:w="9523" w:h="1919" w:hRule="exact" w:wrap="none" w:vAnchor="page" w:hAnchor="page" w:x="1229" w:y="10566"/>
        <w:numPr>
          <w:ilvl w:val="0"/>
          <w:numId w:val="7"/>
        </w:numPr>
        <w:shd w:val="clear" w:color="auto" w:fill="auto"/>
        <w:tabs>
          <w:tab w:val="left" w:pos="183"/>
          <w:tab w:val="left" w:leader="underscore" w:pos="2756"/>
        </w:tabs>
        <w:spacing w:before="0" w:after="18" w:line="210" w:lineRule="exact"/>
        <w:ind w:left="20"/>
        <w:jc w:val="left"/>
      </w:pPr>
      <w:r>
        <w:t>.</w:t>
      </w:r>
      <w:r>
        <w:tab/>
      </w:r>
    </w:p>
    <w:p w:rsidR="00137339" w:rsidRDefault="006E1F31">
      <w:pPr>
        <w:pStyle w:val="3"/>
        <w:framePr w:w="9523" w:h="1919" w:hRule="exact" w:wrap="none" w:vAnchor="page" w:hAnchor="page" w:x="1229" w:y="10566"/>
        <w:shd w:val="clear" w:color="auto" w:fill="auto"/>
        <w:spacing w:before="0" w:after="0" w:line="210" w:lineRule="exact"/>
        <w:ind w:left="20"/>
        <w:jc w:val="left"/>
      </w:pPr>
      <w:r>
        <w:t>6.</w:t>
      </w:r>
    </w:p>
    <w:p w:rsidR="00137339" w:rsidRDefault="006E1F31">
      <w:pPr>
        <w:pStyle w:val="3"/>
        <w:framePr w:wrap="none" w:vAnchor="page" w:hAnchor="page" w:x="1229" w:y="12884"/>
        <w:shd w:val="clear" w:color="auto" w:fill="auto"/>
        <w:spacing w:before="0" w:after="0" w:line="210" w:lineRule="exact"/>
        <w:ind w:left="20"/>
        <w:jc w:val="left"/>
      </w:pPr>
      <w:r>
        <w:t xml:space="preserve">Акт составил: </w:t>
      </w:r>
      <w:r>
        <w:rPr>
          <w:rStyle w:val="1"/>
        </w:rPr>
        <w:t>^</w:t>
      </w:r>
    </w:p>
    <w:p w:rsidR="00137339" w:rsidRDefault="006E1F31">
      <w:pPr>
        <w:pStyle w:val="2c"/>
        <w:framePr w:wrap="none" w:vAnchor="page" w:hAnchor="page" w:x="1229" w:y="13734"/>
        <w:shd w:val="clear" w:color="auto" w:fill="auto"/>
        <w:tabs>
          <w:tab w:val="right" w:pos="3736"/>
        </w:tabs>
        <w:spacing w:before="0" w:after="0" w:line="210" w:lineRule="exact"/>
        <w:ind w:left="20"/>
      </w:pPr>
      <w:r>
        <w:t>Дата составления:</w:t>
      </w:r>
      <w:r w:rsidR="002614FE">
        <w:t>16.08.2013</w:t>
      </w:r>
      <w:r>
        <w:tab/>
      </w:r>
      <w:r>
        <w:rPr>
          <w:rStyle w:val="2d"/>
        </w:rPr>
        <w:t>.</w:t>
      </w:r>
    </w:p>
    <w:p w:rsidR="00137339" w:rsidRDefault="006E1F31">
      <w:pPr>
        <w:pStyle w:val="ab"/>
        <w:framePr w:w="9523" w:h="677" w:hRule="exact" w:wrap="none" w:vAnchor="page" w:hAnchor="page" w:x="1229" w:y="14319"/>
        <w:shd w:val="clear" w:color="auto" w:fill="auto"/>
        <w:tabs>
          <w:tab w:val="right" w:pos="8565"/>
        </w:tabs>
        <w:spacing w:before="0" w:line="210" w:lineRule="exact"/>
        <w:ind w:left="20"/>
      </w:pPr>
      <w:r>
        <w:rPr>
          <w:rStyle w:val="0pt"/>
        </w:rPr>
        <w:t>Копию акта получил:</w:t>
      </w:r>
      <w:r w:rsidR="002614FE">
        <w:rPr>
          <w:rStyle w:val="ac"/>
          <w:b/>
          <w:bCs/>
          <w:i/>
          <w:iCs/>
        </w:rPr>
        <w:t>Коровина И.Л. заведующая д.с</w:t>
      </w:r>
      <w:r>
        <w:rPr>
          <w:rStyle w:val="0pt0"/>
        </w:rPr>
        <w:tab/>
      </w:r>
    </w:p>
    <w:p w:rsidR="00137339" w:rsidRDefault="002614FE">
      <w:pPr>
        <w:pStyle w:val="3"/>
        <w:framePr w:w="9523" w:h="677" w:hRule="exact" w:wrap="none" w:vAnchor="page" w:hAnchor="page" w:x="1229" w:y="14319"/>
        <w:shd w:val="clear" w:color="auto" w:fill="auto"/>
        <w:spacing w:before="0" w:after="0" w:line="210" w:lineRule="exact"/>
        <w:ind w:left="2360"/>
        <w:jc w:val="left"/>
      </w:pPr>
      <w:r>
        <w:t xml:space="preserve">(ФИО </w:t>
      </w:r>
      <w:bookmarkStart w:id="7" w:name="_GoBack"/>
      <w:bookmarkEnd w:id="7"/>
      <w:r w:rsidR="006E1F31">
        <w:t xml:space="preserve"> подпись представителя образовательного учреждения)</w:t>
      </w:r>
    </w:p>
    <w:p w:rsidR="00137339" w:rsidRDefault="002614FE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32" behindDoc="1" locked="0" layoutInCell="1" allowOverlap="1">
            <wp:simplePos x="0" y="0"/>
            <wp:positionH relativeFrom="page">
              <wp:posOffset>6287770</wp:posOffset>
            </wp:positionH>
            <wp:positionV relativeFrom="page">
              <wp:posOffset>603250</wp:posOffset>
            </wp:positionV>
            <wp:extent cx="457200" cy="335280"/>
            <wp:effectExtent l="0" t="0" r="0" b="7620"/>
            <wp:wrapNone/>
            <wp:docPr id="6" name="Рисунок 6" descr="C:\Users\555\AppData\Local\Temp\FineReader11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\AppData\Local\Temp\FineReader11\media\image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7733" behindDoc="1" locked="0" layoutInCell="1" allowOverlap="1">
            <wp:simplePos x="0" y="0"/>
            <wp:positionH relativeFrom="page">
              <wp:posOffset>1155065</wp:posOffset>
            </wp:positionH>
            <wp:positionV relativeFrom="page">
              <wp:posOffset>5577840</wp:posOffset>
            </wp:positionV>
            <wp:extent cx="2944495" cy="567055"/>
            <wp:effectExtent l="0" t="0" r="8255" b="4445"/>
            <wp:wrapNone/>
            <wp:docPr id="7" name="Рисунок 7" descr="C:\Users\555\AppData\Local\Temp\FineReader11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55\AppData\Local\Temp\FineReader11\media\image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7734" behindDoc="1" locked="0" layoutInCell="1" allowOverlap="1">
            <wp:simplePos x="0" y="0"/>
            <wp:positionH relativeFrom="page">
              <wp:posOffset>5300345</wp:posOffset>
            </wp:positionH>
            <wp:positionV relativeFrom="page">
              <wp:posOffset>5431790</wp:posOffset>
            </wp:positionV>
            <wp:extent cx="1164590" cy="201295"/>
            <wp:effectExtent l="0" t="0" r="0" b="8255"/>
            <wp:wrapNone/>
            <wp:docPr id="8" name="Рисунок 8" descr="C:\Users\555\AppData\Local\Temp\FineReader11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55\AppData\Local\Temp\FineReader11\media\image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733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31" w:rsidRDefault="006E1F31">
      <w:r>
        <w:separator/>
      </w:r>
    </w:p>
  </w:endnote>
  <w:endnote w:type="continuationSeparator" w:id="0">
    <w:p w:rsidR="006E1F31" w:rsidRDefault="006E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31" w:rsidRDefault="006E1F31"/>
  </w:footnote>
  <w:footnote w:type="continuationSeparator" w:id="0">
    <w:p w:rsidR="006E1F31" w:rsidRDefault="006E1F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565"/>
    <w:multiLevelType w:val="multilevel"/>
    <w:tmpl w:val="31F4AFF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D4E31"/>
    <w:multiLevelType w:val="multilevel"/>
    <w:tmpl w:val="E0ACC67E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31D74"/>
    <w:multiLevelType w:val="multilevel"/>
    <w:tmpl w:val="3CE6D0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14712F"/>
    <w:multiLevelType w:val="multilevel"/>
    <w:tmpl w:val="DF2C2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3E7054"/>
    <w:multiLevelType w:val="multilevel"/>
    <w:tmpl w:val="1C903F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320FC1"/>
    <w:multiLevelType w:val="multilevel"/>
    <w:tmpl w:val="01BAA628"/>
    <w:lvl w:ilvl="0">
      <w:start w:val="1"/>
      <w:numFmt w:val="decimal"/>
      <w:lvlText w:val="2.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F75B9E"/>
    <w:multiLevelType w:val="multilevel"/>
    <w:tmpl w:val="E87A4E54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C07B39"/>
    <w:multiLevelType w:val="multilevel"/>
    <w:tmpl w:val="FBFA3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39"/>
    <w:rsid w:val="00137339"/>
    <w:rsid w:val="002614FE"/>
    <w:rsid w:val="002B5867"/>
    <w:rsid w:val="006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single"/>
      <w:lang w:val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20"/>
      <w:szCs w:val="20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8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pt0pt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0pt0pt1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character" w:customStyle="1" w:styleId="10pt0pt2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0"/>
      <w:szCs w:val="20"/>
      <w:u w:val="single"/>
      <w:lang w:val="ru-RU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2"/>
      <w:sz w:val="20"/>
      <w:szCs w:val="20"/>
      <w:u w:val="none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single"/>
      <w:lang w:val="ru-RU"/>
    </w:rPr>
  </w:style>
  <w:style w:type="character" w:customStyle="1" w:styleId="10pt0pt3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pt0pt4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pt0pt5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0"/>
      <w:szCs w:val="20"/>
      <w:u w:val="none"/>
    </w:rPr>
  </w:style>
  <w:style w:type="character" w:customStyle="1" w:styleId="3pt">
    <w:name w:val="Подпись к картинке + Интервал 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4"/>
      <w:w w:val="100"/>
      <w:position w:val="0"/>
      <w:sz w:val="21"/>
      <w:szCs w:val="21"/>
      <w:u w:val="none"/>
      <w:lang w:val="ru-RU"/>
    </w:rPr>
  </w:style>
  <w:style w:type="character" w:customStyle="1" w:styleId="25">
    <w:name w:val="Подпись к картинк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w w:val="40"/>
      <w:sz w:val="8"/>
      <w:szCs w:val="8"/>
      <w:u w:val="none"/>
    </w:rPr>
  </w:style>
  <w:style w:type="character" w:customStyle="1" w:styleId="27">
    <w:name w:val="Подпись к картинк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"/>
      <w:w w:val="40"/>
      <w:position w:val="0"/>
      <w:sz w:val="8"/>
      <w:szCs w:val="8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0pt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0"/>
      <w:szCs w:val="20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6">
    <w:name w:val="Заголовок №3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-1pt">
    <w:name w:val="Основной текст +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1"/>
      <w:w w:val="100"/>
      <w:position w:val="0"/>
      <w:sz w:val="21"/>
      <w:szCs w:val="21"/>
      <w:u w:val="none"/>
      <w:lang w:val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1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5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a">
    <w:name w:val="Заголовок №2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10">
    <w:name w:val="Основной текст (11)_"/>
    <w:basedOn w:val="a0"/>
    <w:link w:val="1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175pt">
    <w:name w:val="Основной текст (11) + 7;5 pt"/>
    <w:basedOn w:val="1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b">
    <w:name w:val="Оглавлени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pt">
    <w:name w:val="Оглавление (2) + Полужирный;Курсив;Интервал 0 pt"/>
    <w:basedOn w:val="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2"/>
      <w:w w:val="100"/>
      <w:position w:val="0"/>
      <w:sz w:val="21"/>
      <w:szCs w:val="21"/>
      <w:u w:val="none"/>
      <w:lang w:val="ru-RU"/>
    </w:rPr>
  </w:style>
  <w:style w:type="character" w:customStyle="1" w:styleId="2d">
    <w:name w:val="Оглавление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/>
      <w:bCs/>
      <w:i/>
      <w:iCs/>
      <w:smallCaps w:val="0"/>
      <w:strike w:val="0"/>
      <w:spacing w:val="-31"/>
      <w:sz w:val="21"/>
      <w:szCs w:val="21"/>
      <w:u w:val="none"/>
    </w:rPr>
  </w:style>
  <w:style w:type="character" w:customStyle="1" w:styleId="0pt">
    <w:name w:val="Оглавление + Не полужирный;Не курсив;Интервал 0 pt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c">
    <w:name w:val="Оглавление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1"/>
      <w:w w:val="100"/>
      <w:position w:val="0"/>
      <w:sz w:val="21"/>
      <w:szCs w:val="21"/>
      <w:u w:val="single"/>
      <w:lang w:val="ru-RU"/>
    </w:rPr>
  </w:style>
  <w:style w:type="character" w:customStyle="1" w:styleId="0pt0">
    <w:name w:val="Оглавление + Не полужирный;Не курсив;Интервал 0 pt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pacing w:val="-3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pacing w:val="-4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7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69" w:lineRule="exac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2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780" w:line="274" w:lineRule="exact"/>
      <w:outlineLvl w:val="3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pacing w:val="13"/>
      <w:sz w:val="19"/>
      <w:szCs w:val="19"/>
    </w:rPr>
  </w:style>
  <w:style w:type="paragraph" w:customStyle="1" w:styleId="26">
    <w:name w:val="Подпись к картинк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w w:val="40"/>
      <w:sz w:val="8"/>
      <w:szCs w:val="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60" w:after="2100" w:line="0" w:lineRule="atLeast"/>
    </w:pPr>
    <w:rPr>
      <w:rFonts w:ascii="Times New Roman" w:eastAsia="Times New Roman" w:hAnsi="Times New Roman" w:cs="Times New Roman"/>
      <w:spacing w:val="-9"/>
      <w:sz w:val="20"/>
      <w:szCs w:val="20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4">
    <w:name w:val="Заголовок №1"/>
    <w:basedOn w:val="a"/>
    <w:link w:val="1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60" w:line="269" w:lineRule="exact"/>
      <w:outlineLvl w:val="1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69" w:lineRule="exact"/>
    </w:pPr>
    <w:rPr>
      <w:rFonts w:ascii="MS Gothic" w:eastAsia="MS Gothic" w:hAnsi="MS Gothic" w:cs="MS Gothic"/>
      <w:sz w:val="11"/>
      <w:szCs w:val="11"/>
    </w:rPr>
  </w:style>
  <w:style w:type="paragraph" w:customStyle="1" w:styleId="2c">
    <w:name w:val="Оглавление (2)"/>
    <w:basedOn w:val="a"/>
    <w:link w:val="2b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i/>
      <w:iCs/>
      <w:spacing w:val="-3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single"/>
      <w:lang w:val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20"/>
      <w:szCs w:val="20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8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pt0pt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0pt0pt1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character" w:customStyle="1" w:styleId="10pt0pt2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0"/>
      <w:szCs w:val="20"/>
      <w:u w:val="single"/>
      <w:lang w:val="ru-RU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2"/>
      <w:sz w:val="20"/>
      <w:szCs w:val="20"/>
      <w:u w:val="none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single"/>
      <w:lang w:val="ru-RU"/>
    </w:rPr>
  </w:style>
  <w:style w:type="character" w:customStyle="1" w:styleId="10pt0pt3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pt0pt4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pt0pt5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0"/>
      <w:szCs w:val="20"/>
      <w:u w:val="none"/>
    </w:rPr>
  </w:style>
  <w:style w:type="character" w:customStyle="1" w:styleId="3pt">
    <w:name w:val="Подпись к картинке + Интервал 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4"/>
      <w:w w:val="100"/>
      <w:position w:val="0"/>
      <w:sz w:val="21"/>
      <w:szCs w:val="21"/>
      <w:u w:val="none"/>
      <w:lang w:val="ru-RU"/>
    </w:rPr>
  </w:style>
  <w:style w:type="character" w:customStyle="1" w:styleId="25">
    <w:name w:val="Подпись к картинк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w w:val="40"/>
      <w:sz w:val="8"/>
      <w:szCs w:val="8"/>
      <w:u w:val="none"/>
    </w:rPr>
  </w:style>
  <w:style w:type="character" w:customStyle="1" w:styleId="27">
    <w:name w:val="Подпись к картинк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"/>
      <w:w w:val="40"/>
      <w:position w:val="0"/>
      <w:sz w:val="8"/>
      <w:szCs w:val="8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0pt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0"/>
      <w:szCs w:val="20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6">
    <w:name w:val="Заголовок №3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-1pt">
    <w:name w:val="Основной текст +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1"/>
      <w:w w:val="100"/>
      <w:position w:val="0"/>
      <w:sz w:val="21"/>
      <w:szCs w:val="21"/>
      <w:u w:val="none"/>
      <w:lang w:val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1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5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a">
    <w:name w:val="Заголовок №2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10">
    <w:name w:val="Основной текст (11)_"/>
    <w:basedOn w:val="a0"/>
    <w:link w:val="1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175pt">
    <w:name w:val="Основной текст (11) + 7;5 pt"/>
    <w:basedOn w:val="1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b">
    <w:name w:val="Оглавлени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pt">
    <w:name w:val="Оглавление (2) + Полужирный;Курсив;Интервал 0 pt"/>
    <w:basedOn w:val="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2"/>
      <w:w w:val="100"/>
      <w:position w:val="0"/>
      <w:sz w:val="21"/>
      <w:szCs w:val="21"/>
      <w:u w:val="none"/>
      <w:lang w:val="ru-RU"/>
    </w:rPr>
  </w:style>
  <w:style w:type="character" w:customStyle="1" w:styleId="2d">
    <w:name w:val="Оглавление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/>
      <w:bCs/>
      <w:i/>
      <w:iCs/>
      <w:smallCaps w:val="0"/>
      <w:strike w:val="0"/>
      <w:spacing w:val="-31"/>
      <w:sz w:val="21"/>
      <w:szCs w:val="21"/>
      <w:u w:val="none"/>
    </w:rPr>
  </w:style>
  <w:style w:type="character" w:customStyle="1" w:styleId="0pt">
    <w:name w:val="Оглавление + Не полужирный;Не курсив;Интервал 0 pt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c">
    <w:name w:val="Оглавление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1"/>
      <w:w w:val="100"/>
      <w:position w:val="0"/>
      <w:sz w:val="21"/>
      <w:szCs w:val="21"/>
      <w:u w:val="single"/>
      <w:lang w:val="ru-RU"/>
    </w:rPr>
  </w:style>
  <w:style w:type="character" w:customStyle="1" w:styleId="0pt0">
    <w:name w:val="Оглавление + Не полужирный;Не курсив;Интервал 0 pt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pacing w:val="-3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pacing w:val="-4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7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69" w:lineRule="exac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2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780" w:line="274" w:lineRule="exact"/>
      <w:outlineLvl w:val="3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pacing w:val="13"/>
      <w:sz w:val="19"/>
      <w:szCs w:val="19"/>
    </w:rPr>
  </w:style>
  <w:style w:type="paragraph" w:customStyle="1" w:styleId="26">
    <w:name w:val="Подпись к картинк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w w:val="40"/>
      <w:sz w:val="8"/>
      <w:szCs w:val="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60" w:after="2100" w:line="0" w:lineRule="atLeast"/>
    </w:pPr>
    <w:rPr>
      <w:rFonts w:ascii="Times New Roman" w:eastAsia="Times New Roman" w:hAnsi="Times New Roman" w:cs="Times New Roman"/>
      <w:spacing w:val="-9"/>
      <w:sz w:val="20"/>
      <w:szCs w:val="20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4">
    <w:name w:val="Заголовок №1"/>
    <w:basedOn w:val="a"/>
    <w:link w:val="1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60" w:line="269" w:lineRule="exact"/>
      <w:outlineLvl w:val="1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69" w:lineRule="exact"/>
    </w:pPr>
    <w:rPr>
      <w:rFonts w:ascii="MS Gothic" w:eastAsia="MS Gothic" w:hAnsi="MS Gothic" w:cs="MS Gothic"/>
      <w:sz w:val="11"/>
      <w:szCs w:val="11"/>
    </w:rPr>
  </w:style>
  <w:style w:type="paragraph" w:customStyle="1" w:styleId="2c">
    <w:name w:val="Оглавление (2)"/>
    <w:basedOn w:val="a"/>
    <w:link w:val="2b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i/>
      <w:iCs/>
      <w:spacing w:val="-3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2013-10-27T05:57:00Z</dcterms:created>
  <dcterms:modified xsi:type="dcterms:W3CDTF">2013-10-27T06:14:00Z</dcterms:modified>
</cp:coreProperties>
</file>